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E" w:rsidRPr="00B61C61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45144</wp:posOffset>
            </wp:positionV>
            <wp:extent cx="956310" cy="778510"/>
            <wp:effectExtent l="0" t="0" r="0" b="2540"/>
            <wp:wrapNone/>
            <wp:docPr id="7" name="Рисунок 7" descr="http://omiliya.org/sites/default/files/styles/large/public/img_articles/chehovskiy_festival_taganrog.jpg?itok=OhmrGd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iliya.org/sites/default/files/styles/large/public/img_articles/chehovskiy_festival_taganrog.jpg?itok=OhmrGd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C61">
        <w:rPr>
          <w:rFonts w:ascii="Times New Roman" w:hAnsi="Times New Roman" w:cs="Times New Roman"/>
          <w:b/>
          <w:sz w:val="24"/>
          <w:szCs w:val="24"/>
        </w:rPr>
        <w:t>Культурно-просветительская Ассоциация «Библиотерапия»</w:t>
      </w:r>
    </w:p>
    <w:p w:rsidR="00A85E9E" w:rsidRPr="00B61C61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61">
        <w:rPr>
          <w:rFonts w:ascii="Times New Roman" w:hAnsi="Times New Roman" w:cs="Times New Roman"/>
          <w:b/>
          <w:sz w:val="24"/>
          <w:szCs w:val="24"/>
        </w:rPr>
        <w:t>Управление культуры г. Таганрога</w:t>
      </w:r>
    </w:p>
    <w:p w:rsidR="00A85E9E" w:rsidRPr="00B61C61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61">
        <w:rPr>
          <w:rFonts w:ascii="Times New Roman" w:hAnsi="Times New Roman" w:cs="Times New Roman"/>
          <w:b/>
          <w:sz w:val="24"/>
          <w:szCs w:val="24"/>
        </w:rPr>
        <w:t>Управление образования г. Таганрога</w:t>
      </w:r>
    </w:p>
    <w:p w:rsidR="00A85E9E" w:rsidRPr="00B61C61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61">
        <w:rPr>
          <w:rFonts w:ascii="Times New Roman" w:hAnsi="Times New Roman" w:cs="Times New Roman"/>
          <w:b/>
          <w:sz w:val="24"/>
          <w:szCs w:val="24"/>
        </w:rPr>
        <w:t>МБУК Централизованная библиотечная система г. Таганрога</w:t>
      </w: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A85E9E" w:rsidRPr="001C5125" w:rsidRDefault="0027448C" w:rsidP="00A85E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A85E9E">
        <w:rPr>
          <w:rFonts w:ascii="Times New Roman" w:hAnsi="Times New Roman" w:cs="Times New Roman"/>
          <w:b/>
          <w:bCs/>
          <w:sz w:val="32"/>
          <w:szCs w:val="32"/>
        </w:rPr>
        <w:t>ежрегиональногогуманитарного</w:t>
      </w:r>
      <w:r w:rsidR="00A85E9E" w:rsidRPr="001C5125">
        <w:rPr>
          <w:rFonts w:ascii="Times New Roman" w:hAnsi="Times New Roman" w:cs="Times New Roman"/>
          <w:b/>
          <w:bCs/>
          <w:sz w:val="32"/>
          <w:szCs w:val="32"/>
        </w:rPr>
        <w:t xml:space="preserve"> форум</w:t>
      </w:r>
      <w:r w:rsidR="00A85E9E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A85E9E" w:rsidRDefault="00DC2264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«Книга как </w:t>
      </w:r>
      <w:r w:rsidR="00A85E9E" w:rsidRPr="001C5125">
        <w:rPr>
          <w:rFonts w:ascii="Times New Roman" w:hAnsi="Times New Roman" w:cs="Times New Roman"/>
          <w:b/>
          <w:bCs/>
          <w:sz w:val="40"/>
          <w:szCs w:val="40"/>
        </w:rPr>
        <w:t>витамин роста</w:t>
      </w:r>
      <w:r w:rsidR="00A85E9E" w:rsidRPr="001C5125">
        <w:rPr>
          <w:rFonts w:ascii="Times New Roman" w:hAnsi="Times New Roman" w:cs="Times New Roman"/>
          <w:b/>
          <w:sz w:val="40"/>
          <w:szCs w:val="40"/>
        </w:rPr>
        <w:t>»</w:t>
      </w:r>
    </w:p>
    <w:p w:rsidR="00A85E9E" w:rsidRPr="001C5125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125">
        <w:rPr>
          <w:rFonts w:ascii="Times New Roman" w:hAnsi="Times New Roman" w:cs="Times New Roman"/>
          <w:b/>
          <w:sz w:val="32"/>
          <w:szCs w:val="32"/>
        </w:rPr>
        <w:t>13 мая 2016 г.</w:t>
      </w: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70485</wp:posOffset>
            </wp:positionV>
            <wp:extent cx="296164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96" y="21450"/>
                <wp:lineTo x="2139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9E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25">
        <w:rPr>
          <w:rFonts w:ascii="Times New Roman" w:hAnsi="Times New Roman" w:cs="Times New Roman"/>
          <w:b/>
          <w:sz w:val="24"/>
          <w:szCs w:val="24"/>
        </w:rPr>
        <w:t>Таганрог</w:t>
      </w:r>
    </w:p>
    <w:p w:rsidR="00A85E9E" w:rsidRPr="001C5125" w:rsidRDefault="00A85E9E" w:rsidP="00A85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802728" w:rsidRPr="00DE29A4" w:rsidRDefault="000B15E3" w:rsidP="008D7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-10.85pt;margin-top:-1.6pt;width:547.55pt;height:56.3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" fillcolor="#d8d8d8 [2732]" stroked="f" strokeweight="2pt"/>
        </w:pict>
      </w:r>
      <w:r w:rsidR="00AF368F" w:rsidRPr="00DE29A4">
        <w:rPr>
          <w:rFonts w:ascii="Times New Roman" w:hAnsi="Times New Roman" w:cs="Times New Roman"/>
          <w:sz w:val="24"/>
          <w:szCs w:val="24"/>
        </w:rPr>
        <w:t>МЕСТО ПРОВЕДЕНИЯ</w:t>
      </w:r>
      <w:r w:rsidR="00881C04">
        <w:rPr>
          <w:rFonts w:ascii="Times New Roman" w:hAnsi="Times New Roman" w:cs="Times New Roman"/>
          <w:sz w:val="24"/>
          <w:szCs w:val="24"/>
        </w:rPr>
        <w:t>: ЦЕНТРАЛЬНАЯ ГОРОДСКАЯ ПУБЛИЧНАЯ БИБЛИОТЕКА ИМЕНИ А. П. ЧЕХОВА</w:t>
      </w:r>
      <w:r w:rsidR="003F3C5A">
        <w:rPr>
          <w:rFonts w:ascii="Times New Roman" w:hAnsi="Times New Roman" w:cs="Times New Roman"/>
          <w:sz w:val="24"/>
          <w:szCs w:val="24"/>
        </w:rPr>
        <w:t xml:space="preserve">; МБУК «МОЛОДЕЖНЫЙ ЦЕНТР»; ЦЕНТРАЛЬНАЯ ГОРОДСКАЯ ДЕТСКАЯ БИБЛИОТЕКА ИМЕНИ М. ГОРЬКОГО – ИНФОРМАЦИОННЫЙ ЦЕНТР МБУК ЦБС Г. ТАГАНРОГА </w:t>
      </w:r>
    </w:p>
    <w:p w:rsidR="00A85E9E" w:rsidRDefault="00A85E9E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640B" w:rsidRPr="00DE29A4" w:rsidRDefault="000B15E3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3" style="position:absolute;margin-left:-11.65pt;margin-top:10.5pt;width:548.35pt;height:24.2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" fillcolor="#d8d8d8 [2732]" stroked="f" strokeweight="2pt"/>
        </w:pict>
      </w:r>
    </w:p>
    <w:p w:rsidR="0027640B" w:rsidRPr="00DE29A4" w:rsidRDefault="0027640B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РЕГЛАМЕНТ</w:t>
      </w:r>
    </w:p>
    <w:p w:rsidR="0027640B" w:rsidRPr="00DE29A4" w:rsidRDefault="0027640B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10.00-11.00 Регистрация участников</w:t>
      </w:r>
    </w:p>
    <w:p w:rsidR="0027640B" w:rsidRPr="00DE29A4" w:rsidRDefault="0027640B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11.00-11.</w:t>
      </w:r>
      <w:r w:rsidR="00A65810" w:rsidRPr="00DE29A4">
        <w:rPr>
          <w:rFonts w:ascii="Times New Roman" w:hAnsi="Times New Roman" w:cs="Times New Roman"/>
          <w:sz w:val="24"/>
          <w:szCs w:val="24"/>
        </w:rPr>
        <w:t>30</w:t>
      </w:r>
      <w:r w:rsidRPr="00DE29A4">
        <w:rPr>
          <w:rFonts w:ascii="Times New Roman" w:hAnsi="Times New Roman" w:cs="Times New Roman"/>
          <w:sz w:val="24"/>
          <w:szCs w:val="24"/>
        </w:rPr>
        <w:t xml:space="preserve">  Открытие Форума</w:t>
      </w:r>
    </w:p>
    <w:p w:rsidR="0027640B" w:rsidRPr="00DE29A4" w:rsidRDefault="00A65810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11.30- 12.3</w:t>
      </w:r>
      <w:r w:rsidR="0027640B" w:rsidRPr="00DE29A4">
        <w:rPr>
          <w:rFonts w:ascii="Times New Roman" w:hAnsi="Times New Roman" w:cs="Times New Roman"/>
          <w:sz w:val="24"/>
          <w:szCs w:val="24"/>
        </w:rPr>
        <w:t>0 Пленарное заседание</w:t>
      </w:r>
    </w:p>
    <w:p w:rsidR="00A65810" w:rsidRPr="00DE29A4" w:rsidRDefault="001B2DEC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</w:t>
      </w:r>
      <w:r w:rsidR="00A65810" w:rsidRPr="00DE29A4">
        <w:rPr>
          <w:rFonts w:ascii="Times New Roman" w:hAnsi="Times New Roman" w:cs="Times New Roman"/>
          <w:sz w:val="24"/>
          <w:szCs w:val="24"/>
        </w:rPr>
        <w:t>-13.00 Экскурсия по ЦГПБ имени А. П. Чехова</w:t>
      </w:r>
    </w:p>
    <w:p w:rsidR="0027640B" w:rsidRDefault="0027640B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13.00- 14.00 Перерыв</w:t>
      </w:r>
    </w:p>
    <w:p w:rsidR="000D5283" w:rsidRPr="00DE29A4" w:rsidRDefault="0027640B" w:rsidP="000D5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14.00 -17.00-</w:t>
      </w:r>
      <w:r w:rsidR="000D5283" w:rsidRPr="000D5283">
        <w:rPr>
          <w:rFonts w:ascii="Times New Roman" w:hAnsi="Times New Roman" w:cs="Times New Roman"/>
          <w:sz w:val="24"/>
          <w:szCs w:val="24"/>
        </w:rPr>
        <w:t xml:space="preserve"> </w:t>
      </w:r>
      <w:r w:rsidR="000D5283">
        <w:rPr>
          <w:rFonts w:ascii="Times New Roman" w:hAnsi="Times New Roman" w:cs="Times New Roman"/>
          <w:sz w:val="24"/>
          <w:szCs w:val="24"/>
        </w:rPr>
        <w:t>Тематические площадки форума</w:t>
      </w:r>
    </w:p>
    <w:p w:rsidR="000D5283" w:rsidRDefault="000D5283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14.00-14.30 </w:t>
      </w:r>
      <w:r w:rsidR="00662346">
        <w:rPr>
          <w:rFonts w:ascii="Times New Roman" w:hAnsi="Times New Roman" w:cs="Times New Roman"/>
          <w:sz w:val="24"/>
          <w:szCs w:val="24"/>
        </w:rPr>
        <w:t>–</w:t>
      </w:r>
      <w:r w:rsidR="00627159">
        <w:rPr>
          <w:rFonts w:ascii="Times New Roman" w:hAnsi="Times New Roman" w:cs="Times New Roman"/>
          <w:sz w:val="24"/>
          <w:szCs w:val="24"/>
        </w:rPr>
        <w:t xml:space="preserve"> </w:t>
      </w:r>
      <w:r w:rsidR="0038502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6B2974">
        <w:rPr>
          <w:rFonts w:ascii="Times New Roman" w:hAnsi="Times New Roman" w:cs="Times New Roman"/>
          <w:sz w:val="24"/>
          <w:szCs w:val="24"/>
        </w:rPr>
        <w:t>выставочного проекта «Любите ли Вы Брайля?» (</w:t>
      </w:r>
      <w:r w:rsidR="006B297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6B2974" w:rsidRPr="008D7052">
        <w:rPr>
          <w:rFonts w:ascii="Times New Roman" w:hAnsi="Times New Roman" w:cs="Times New Roman"/>
          <w:sz w:val="24"/>
          <w:szCs w:val="24"/>
        </w:rPr>
        <w:t>-</w:t>
      </w:r>
      <w:r w:rsidR="006B297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6B2974">
        <w:rPr>
          <w:rFonts w:ascii="Times New Roman" w:hAnsi="Times New Roman" w:cs="Times New Roman"/>
          <w:sz w:val="24"/>
          <w:szCs w:val="24"/>
        </w:rPr>
        <w:t xml:space="preserve"> для слабовидящих детей)</w:t>
      </w:r>
    </w:p>
    <w:p w:rsidR="000D5283" w:rsidRDefault="000D5283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14.30-15.30-</w:t>
      </w:r>
      <w:r w:rsidR="00662346">
        <w:rPr>
          <w:rFonts w:ascii="Times New Roman" w:hAnsi="Times New Roman" w:cs="Times New Roman"/>
          <w:sz w:val="24"/>
          <w:szCs w:val="24"/>
        </w:rPr>
        <w:t xml:space="preserve"> «Добрая книга»</w:t>
      </w:r>
      <w:r w:rsidR="00385020">
        <w:rPr>
          <w:rFonts w:ascii="Times New Roman" w:hAnsi="Times New Roman" w:cs="Times New Roman"/>
          <w:sz w:val="24"/>
          <w:szCs w:val="24"/>
        </w:rPr>
        <w:t>.</w:t>
      </w:r>
      <w:r w:rsidR="006B2974">
        <w:rPr>
          <w:rFonts w:ascii="Times New Roman" w:hAnsi="Times New Roman" w:cs="Times New Roman"/>
          <w:sz w:val="24"/>
          <w:szCs w:val="24"/>
        </w:rPr>
        <w:t xml:space="preserve"> </w:t>
      </w:r>
      <w:r w:rsidR="00385020">
        <w:rPr>
          <w:rFonts w:ascii="Times New Roman" w:hAnsi="Times New Roman" w:cs="Times New Roman"/>
          <w:sz w:val="24"/>
          <w:szCs w:val="24"/>
        </w:rPr>
        <w:t>Презентация мультимедийных проектов</w:t>
      </w:r>
    </w:p>
    <w:p w:rsidR="0027640B" w:rsidRPr="00DE29A4" w:rsidRDefault="000D5283" w:rsidP="00BC42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15.45-17.00 - К</w:t>
      </w:r>
      <w:r w:rsidR="0027640B" w:rsidRPr="00DE29A4">
        <w:rPr>
          <w:rFonts w:ascii="Times New Roman" w:hAnsi="Times New Roman" w:cs="Times New Roman"/>
          <w:sz w:val="24"/>
          <w:szCs w:val="24"/>
        </w:rPr>
        <w:t>руглый стол</w:t>
      </w:r>
      <w:r w:rsidR="00805E6E">
        <w:rPr>
          <w:rFonts w:ascii="Times New Roman" w:hAnsi="Times New Roman" w:cs="Times New Roman"/>
          <w:sz w:val="24"/>
          <w:szCs w:val="24"/>
        </w:rPr>
        <w:t xml:space="preserve"> </w:t>
      </w:r>
      <w:r w:rsidR="00805E6E" w:rsidRPr="005D5F59">
        <w:rPr>
          <w:rFonts w:ascii="Times New Roman" w:hAnsi="Times New Roman" w:cs="Times New Roman"/>
          <w:sz w:val="24"/>
          <w:szCs w:val="24"/>
        </w:rPr>
        <w:t>«КНИГА КАК ЛЕКАРСТВО»</w:t>
      </w:r>
      <w:r w:rsidR="00805E6E">
        <w:rPr>
          <w:rFonts w:ascii="Times New Roman" w:hAnsi="Times New Roman" w:cs="Times New Roman"/>
          <w:sz w:val="24"/>
          <w:szCs w:val="24"/>
        </w:rPr>
        <w:t>. П</w:t>
      </w:r>
      <w:r w:rsidR="00385020">
        <w:rPr>
          <w:rFonts w:ascii="Times New Roman" w:hAnsi="Times New Roman" w:cs="Times New Roman"/>
          <w:sz w:val="24"/>
          <w:szCs w:val="24"/>
        </w:rPr>
        <w:t>одведение итогов форума</w:t>
      </w:r>
    </w:p>
    <w:p w:rsidR="0027640B" w:rsidRPr="00DE29A4" w:rsidRDefault="000B15E3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2" style="position:absolute;margin-left:-11.65pt;margin-top:7.8pt;width:548.35pt;height:28.4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" fillcolor="#d8d8d8 [2732]" stroked="f" strokeweight="2pt"/>
        </w:pict>
      </w:r>
    </w:p>
    <w:p w:rsidR="003F3C5A" w:rsidRDefault="0027640B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b/>
          <w:sz w:val="24"/>
          <w:szCs w:val="24"/>
        </w:rPr>
        <w:t>11.00-11.</w:t>
      </w:r>
      <w:r w:rsidR="00A65810" w:rsidRPr="00DE29A4">
        <w:rPr>
          <w:rFonts w:ascii="Times New Roman" w:hAnsi="Times New Roman" w:cs="Times New Roman"/>
          <w:b/>
          <w:sz w:val="24"/>
          <w:szCs w:val="24"/>
        </w:rPr>
        <w:t>30</w:t>
      </w:r>
      <w:r w:rsidR="000D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9A4">
        <w:rPr>
          <w:rFonts w:ascii="Times New Roman" w:hAnsi="Times New Roman" w:cs="Times New Roman"/>
          <w:sz w:val="24"/>
          <w:szCs w:val="24"/>
        </w:rPr>
        <w:t>ОТКРЫТИЕ ФОРУМА</w:t>
      </w:r>
    </w:p>
    <w:p w:rsidR="003F3C5A" w:rsidRDefault="003F3C5A" w:rsidP="003F3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к</w:t>
      </w:r>
      <w:r w:rsidR="00BC6974" w:rsidRPr="00DE29A4">
        <w:rPr>
          <w:rFonts w:ascii="Times New Roman" w:hAnsi="Times New Roman" w:cs="Times New Roman"/>
          <w:sz w:val="24"/>
          <w:szCs w:val="24"/>
        </w:rPr>
        <w:t>онференц-зал ЦГПБ имени А.П.Чехова</w:t>
      </w:r>
    </w:p>
    <w:p w:rsidR="00BC6974" w:rsidRDefault="008D7052" w:rsidP="003F3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="003F3C5A">
        <w:rPr>
          <w:rFonts w:ascii="Times New Roman" w:hAnsi="Times New Roman" w:cs="Times New Roman"/>
          <w:sz w:val="24"/>
          <w:szCs w:val="24"/>
        </w:rPr>
        <w:t>л. Греческая, 105)</w:t>
      </w:r>
    </w:p>
    <w:p w:rsidR="003F3C5A" w:rsidRPr="00DE29A4" w:rsidRDefault="003F3C5A" w:rsidP="003F3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05" w:rsidRDefault="00E67905" w:rsidP="00E679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905">
        <w:rPr>
          <w:rFonts w:ascii="Times New Roman" w:hAnsi="Times New Roman" w:cs="Times New Roman"/>
        </w:rPr>
        <w:t>СПИКЕР</w:t>
      </w:r>
      <w:r w:rsidR="00243591" w:rsidRPr="00E67905">
        <w:rPr>
          <w:rFonts w:ascii="Times New Roman" w:hAnsi="Times New Roman" w:cs="Times New Roman"/>
        </w:rPr>
        <w:t xml:space="preserve">: </w:t>
      </w:r>
      <w:r w:rsidR="00243591" w:rsidRPr="00E67905">
        <w:rPr>
          <w:rFonts w:ascii="Times New Roman" w:hAnsi="Times New Roman" w:cs="Times New Roman"/>
          <w:i/>
        </w:rPr>
        <w:t>Кирсанова Елена Ивановна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905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работе с детьми МБУК ЦБС </w:t>
      </w:r>
    </w:p>
    <w:p w:rsidR="00E67905" w:rsidRPr="00E67905" w:rsidRDefault="00E67905" w:rsidP="00E679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905">
        <w:rPr>
          <w:rFonts w:ascii="Times New Roman" w:hAnsi="Times New Roman" w:cs="Times New Roman"/>
          <w:i/>
          <w:sz w:val="24"/>
          <w:szCs w:val="24"/>
        </w:rPr>
        <w:t xml:space="preserve">г. Таганрога, председатель Совета Ассоциации </w:t>
      </w:r>
    </w:p>
    <w:p w:rsidR="003D77AC" w:rsidRPr="00DE29A4" w:rsidRDefault="00BC6974" w:rsidP="00DE29A4">
      <w:pPr>
        <w:pStyle w:val="Default"/>
        <w:rPr>
          <w:i/>
          <w:iCs/>
        </w:rPr>
      </w:pPr>
      <w:r w:rsidRPr="00DE29A4">
        <w:t xml:space="preserve">ПРИВЕТСТВИЕ ВОСПИТАННИКОВ МДОУ Д/С №37 «ХРУСТАЛИК» </w:t>
      </w:r>
      <w:r w:rsidR="00162CAE" w:rsidRPr="00DE29A4">
        <w:t>-</w:t>
      </w:r>
      <w:r w:rsidR="00162CAE" w:rsidRPr="00DE29A4">
        <w:rPr>
          <w:i/>
          <w:iCs/>
        </w:rPr>
        <w:t xml:space="preserve"> Б</w:t>
      </w:r>
      <w:r w:rsidR="003009E7" w:rsidRPr="00DE29A4">
        <w:rPr>
          <w:i/>
          <w:iCs/>
        </w:rPr>
        <w:t xml:space="preserve">артенева </w:t>
      </w:r>
      <w:r w:rsidR="00AF368F" w:rsidRPr="00DE29A4">
        <w:rPr>
          <w:i/>
          <w:iCs/>
        </w:rPr>
        <w:t>Сенильга</w:t>
      </w:r>
      <w:r w:rsidR="00243591">
        <w:rPr>
          <w:i/>
          <w:iCs/>
        </w:rPr>
        <w:t xml:space="preserve"> </w:t>
      </w:r>
      <w:r w:rsidRPr="00DE29A4">
        <w:rPr>
          <w:i/>
          <w:iCs/>
        </w:rPr>
        <w:t>Эмильевна, педагог-психолог МБДОУ д/с №37 «Хрусталик»</w:t>
      </w:r>
      <w:r w:rsidR="00162CAE">
        <w:rPr>
          <w:i/>
          <w:iCs/>
        </w:rPr>
        <w:t>, ч</w:t>
      </w:r>
      <w:r w:rsidR="00012B65">
        <w:rPr>
          <w:i/>
          <w:iCs/>
        </w:rPr>
        <w:t>лен Совета Ассоциации</w:t>
      </w:r>
    </w:p>
    <w:p w:rsidR="00C464C7" w:rsidRDefault="00C464C7" w:rsidP="00C464C7">
      <w:pPr>
        <w:pStyle w:val="Default"/>
        <w:spacing w:after="120"/>
        <w:rPr>
          <w:iCs/>
        </w:rPr>
      </w:pPr>
    </w:p>
    <w:p w:rsidR="00C464C7" w:rsidRDefault="00C464C7" w:rsidP="00C464C7">
      <w:pPr>
        <w:pStyle w:val="Default"/>
        <w:spacing w:after="120"/>
        <w:rPr>
          <w:i/>
          <w:color w:val="auto"/>
        </w:rPr>
      </w:pPr>
      <w:r w:rsidRPr="00DE29A4">
        <w:rPr>
          <w:iCs/>
        </w:rPr>
        <w:t xml:space="preserve">ВСТУПИТЕЛЬНОЕ СЛОВО - </w:t>
      </w:r>
      <w:r w:rsidRPr="00DE29A4">
        <w:t xml:space="preserve">ПРИВЕТСТВЕННЫЙ АДРЕС </w:t>
      </w:r>
      <w:r>
        <w:rPr>
          <w:i/>
        </w:rPr>
        <w:t>– Матлина Слава Григорьевна</w:t>
      </w:r>
      <w:r w:rsidRPr="00DE29A4">
        <w:rPr>
          <w:i/>
        </w:rPr>
        <w:t xml:space="preserve">, </w:t>
      </w:r>
      <w:r w:rsidRPr="00881C04">
        <w:rPr>
          <w:i/>
          <w:color w:val="auto"/>
        </w:rPr>
        <w:t>кандидат педагогических наук, доцент, ответственный редактор журнала «Библиотечное дело», Москва.</w:t>
      </w:r>
    </w:p>
    <w:p w:rsidR="00C464C7" w:rsidRPr="000B15E3" w:rsidRDefault="00C464C7" w:rsidP="00C464C7">
      <w:pPr>
        <w:pStyle w:val="Default"/>
        <w:spacing w:after="120"/>
        <w:rPr>
          <w:i/>
          <w:color w:val="auto"/>
        </w:rPr>
      </w:pPr>
      <w:bookmarkStart w:id="0" w:name="_GoBack"/>
      <w:r w:rsidRPr="000B15E3">
        <w:rPr>
          <w:color w:val="auto"/>
        </w:rPr>
        <w:t>ПРИВЕТСТВЕННОЕ СЛОВО</w:t>
      </w:r>
      <w:r w:rsidRPr="000B15E3">
        <w:rPr>
          <w:i/>
          <w:color w:val="auto"/>
        </w:rPr>
        <w:t xml:space="preserve"> - </w:t>
      </w:r>
      <w:proofErr w:type="spellStart"/>
      <w:r w:rsidRPr="000B15E3">
        <w:rPr>
          <w:i/>
          <w:color w:val="auto"/>
        </w:rPr>
        <w:t>Аббасов</w:t>
      </w:r>
      <w:proofErr w:type="spellEnd"/>
      <w:r w:rsidRPr="000B15E3">
        <w:rPr>
          <w:i/>
          <w:color w:val="auto"/>
        </w:rPr>
        <w:t xml:space="preserve"> </w:t>
      </w:r>
      <w:proofErr w:type="spellStart"/>
      <w:r w:rsidRPr="000B15E3">
        <w:rPr>
          <w:i/>
          <w:color w:val="auto"/>
        </w:rPr>
        <w:t>Ифтихар</w:t>
      </w:r>
      <w:proofErr w:type="spellEnd"/>
      <w:r w:rsidRPr="000B15E3">
        <w:rPr>
          <w:i/>
          <w:color w:val="auto"/>
        </w:rPr>
        <w:t xml:space="preserve"> </w:t>
      </w:r>
      <w:proofErr w:type="spellStart"/>
      <w:r w:rsidRPr="000B15E3">
        <w:rPr>
          <w:i/>
          <w:color w:val="auto"/>
        </w:rPr>
        <w:t>Балакишиевич</w:t>
      </w:r>
      <w:proofErr w:type="spellEnd"/>
      <w:r w:rsidRPr="000B15E3">
        <w:rPr>
          <w:i/>
          <w:color w:val="auto"/>
        </w:rPr>
        <w:t>, доктор технических наук, профессор, заведующий кафедрой Инженерной графики и компьютерного дизайна ИТА ЮФУ, член Союза дизайнеров России.</w:t>
      </w:r>
    </w:p>
    <w:bookmarkEnd w:id="0"/>
    <w:p w:rsidR="00243591" w:rsidRDefault="00243591" w:rsidP="0024359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5678">
        <w:rPr>
          <w:rFonts w:ascii="Times New Roman" w:hAnsi="Times New Roman" w:cs="Times New Roman"/>
          <w:sz w:val="24"/>
          <w:szCs w:val="24"/>
        </w:rPr>
        <w:t>ПРИВЕТСТВИЕ ПРЕДСТАВИТЕЛЯ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5678">
        <w:rPr>
          <w:rFonts w:ascii="Times New Roman" w:hAnsi="Times New Roman" w:cs="Times New Roman"/>
          <w:i/>
          <w:sz w:val="24"/>
          <w:szCs w:val="24"/>
        </w:rPr>
        <w:t>Кандикудряков-Тигранн Николай Николаевич</w:t>
      </w:r>
      <w:r>
        <w:rPr>
          <w:rFonts w:ascii="Times New Roman" w:hAnsi="Times New Roman" w:cs="Times New Roman"/>
          <w:i/>
          <w:sz w:val="24"/>
          <w:szCs w:val="24"/>
        </w:rPr>
        <w:t>, генеральный директор ООО «Межрегиональный Центр Права и Защиты»</w:t>
      </w:r>
    </w:p>
    <w:p w:rsidR="00BC6974" w:rsidRPr="00DE29A4" w:rsidRDefault="00EA7B25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445678">
        <w:rPr>
          <w:rFonts w:ascii="Times New Roman" w:hAnsi="Times New Roman" w:cs="Times New Roman"/>
          <w:sz w:val="24"/>
          <w:szCs w:val="24"/>
        </w:rPr>
        <w:t xml:space="preserve">ФОНДА «ПУШКИНСКАЯ БИБЛИОТЕКА» </w:t>
      </w:r>
      <w:r w:rsidRPr="00DE29A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45678">
        <w:rPr>
          <w:rFonts w:ascii="Times New Roman" w:hAnsi="Times New Roman" w:cs="Times New Roman"/>
          <w:i/>
          <w:sz w:val="24"/>
          <w:szCs w:val="24"/>
        </w:rPr>
        <w:t>Новикова Марина Владимировна</w:t>
      </w:r>
      <w:r w:rsidRPr="00DE29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5678">
        <w:rPr>
          <w:rFonts w:ascii="Times New Roman" w:hAnsi="Times New Roman" w:cs="Times New Roman"/>
          <w:i/>
          <w:sz w:val="24"/>
          <w:szCs w:val="24"/>
        </w:rPr>
        <w:t xml:space="preserve">генеральный </w:t>
      </w:r>
      <w:r w:rsidRPr="00DE29A4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445678" w:rsidRPr="00445678">
        <w:rPr>
          <w:rFonts w:ascii="Times New Roman" w:hAnsi="Times New Roman" w:cs="Times New Roman"/>
          <w:i/>
          <w:sz w:val="24"/>
          <w:szCs w:val="24"/>
        </w:rPr>
        <w:t>Фонда «</w:t>
      </w:r>
      <w:r w:rsidR="00445678">
        <w:rPr>
          <w:rFonts w:ascii="Times New Roman" w:hAnsi="Times New Roman" w:cs="Times New Roman"/>
          <w:i/>
          <w:sz w:val="24"/>
          <w:szCs w:val="24"/>
        </w:rPr>
        <w:t>П</w:t>
      </w:r>
      <w:r w:rsidR="00445678" w:rsidRPr="00445678">
        <w:rPr>
          <w:rFonts w:ascii="Times New Roman" w:hAnsi="Times New Roman" w:cs="Times New Roman"/>
          <w:i/>
          <w:sz w:val="24"/>
          <w:szCs w:val="24"/>
        </w:rPr>
        <w:t>ушкинская библиотека»</w:t>
      </w:r>
    </w:p>
    <w:p w:rsidR="00EA7B25" w:rsidRPr="00445678" w:rsidRDefault="00EA7B25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 xml:space="preserve">ПРИВЕТСТВИЕ ДОНСКОЙ ГОСУДАРСТВЕННОЙ ПУБЛИЧНОЙ БИБЛИОТЕКИ – </w:t>
      </w:r>
      <w:r w:rsidRPr="00445678">
        <w:rPr>
          <w:rFonts w:ascii="Times New Roman" w:hAnsi="Times New Roman" w:cs="Times New Roman"/>
          <w:i/>
          <w:sz w:val="24"/>
          <w:szCs w:val="24"/>
        </w:rPr>
        <w:t>Колесникова Евгения Михайловна,  директор ДГПБ</w:t>
      </w:r>
      <w:r w:rsidR="000D5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CAE">
        <w:rPr>
          <w:rFonts w:ascii="Times New Roman" w:hAnsi="Times New Roman" w:cs="Times New Roman"/>
          <w:i/>
          <w:sz w:val="24"/>
          <w:szCs w:val="24"/>
        </w:rPr>
        <w:t>(</w:t>
      </w:r>
      <w:r w:rsidR="000D5283">
        <w:rPr>
          <w:rFonts w:ascii="Times New Roman" w:hAnsi="Times New Roman" w:cs="Times New Roman"/>
          <w:i/>
          <w:sz w:val="24"/>
          <w:szCs w:val="24"/>
        </w:rPr>
        <w:t>г. Ростов-на-Дону)</w:t>
      </w:r>
    </w:p>
    <w:p w:rsidR="00E67905" w:rsidRDefault="00E67905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B25" w:rsidRDefault="003D77AC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 РОСТОВСКОЙ ОБЛАСТНОЙ ДЕТСКОЙ БИБЛИОТЕКИ ИМЕНИ В. ВЕЛИЧКИНОЙ – </w:t>
      </w:r>
      <w:r w:rsidRPr="00DE29A4">
        <w:rPr>
          <w:rFonts w:ascii="Times New Roman" w:hAnsi="Times New Roman" w:cs="Times New Roman"/>
          <w:i/>
          <w:sz w:val="24"/>
          <w:szCs w:val="24"/>
        </w:rPr>
        <w:t>Томаева Ирина Николаевна, директор  ГБУК РО «Ростовская областная детская библиотека имени В.М. Величкиной»</w:t>
      </w:r>
    </w:p>
    <w:p w:rsidR="00E67905" w:rsidRDefault="00E67905" w:rsidP="00243591">
      <w:pPr>
        <w:pStyle w:val="Default"/>
        <w:spacing w:after="120"/>
        <w:rPr>
          <w:iCs/>
        </w:rPr>
      </w:pPr>
    </w:p>
    <w:p w:rsidR="00243591" w:rsidRPr="00DE29A4" w:rsidRDefault="00243591" w:rsidP="00243591">
      <w:pPr>
        <w:pStyle w:val="Default"/>
        <w:spacing w:after="120"/>
        <w:rPr>
          <w:iCs/>
        </w:rPr>
      </w:pPr>
      <w:r w:rsidRPr="00DE29A4">
        <w:rPr>
          <w:iCs/>
        </w:rPr>
        <w:t>ДЕМОНСТРАЦИЯ ВИДЕОРОЛИКА «НАЧАЛО…»</w:t>
      </w:r>
    </w:p>
    <w:p w:rsidR="00243591" w:rsidRPr="00DE29A4" w:rsidRDefault="00243591" w:rsidP="00243591">
      <w:pPr>
        <w:pStyle w:val="Default"/>
        <w:spacing w:after="120"/>
        <w:rPr>
          <w:iCs/>
        </w:rPr>
      </w:pPr>
      <w:r>
        <w:t>Культурно-просветительская Ассоциация «Библиотерапия» в едином гуманитарном пространстве города: цели и задач</w:t>
      </w:r>
      <w:r w:rsidR="00162CAE">
        <w:t>и -</w:t>
      </w:r>
      <w:r w:rsidR="00E67905">
        <w:t xml:space="preserve"> </w:t>
      </w:r>
      <w:r w:rsidRPr="00DE29A4">
        <w:rPr>
          <w:i/>
          <w:iCs/>
        </w:rPr>
        <w:t>Скрынникова Людмила Ивановна,</w:t>
      </w:r>
      <w:r>
        <w:rPr>
          <w:i/>
          <w:iCs/>
        </w:rPr>
        <w:t xml:space="preserve"> </w:t>
      </w:r>
      <w:r w:rsidRPr="00DE29A4">
        <w:rPr>
          <w:i/>
        </w:rPr>
        <w:t>зав. сектором культурных программ и проектов Управления культуры г. Таганрога, член Ассоциации менеджеров культуры (АМК), член Союза журналистов России</w:t>
      </w:r>
      <w:r>
        <w:rPr>
          <w:i/>
        </w:rPr>
        <w:t>, член   Совета Ассоциации</w:t>
      </w:r>
    </w:p>
    <w:p w:rsidR="00445678" w:rsidRPr="00445678" w:rsidRDefault="000B15E3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margin-left:-4.1pt;margin-top:14.3pt;width:540.8pt;height:24.4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" fillcolor="#d8d8d8 [2732]" stroked="f" strokeweight="2pt"/>
        </w:pict>
      </w:r>
    </w:p>
    <w:p w:rsidR="003D77AC" w:rsidRPr="00DE29A4" w:rsidRDefault="00A65810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b/>
          <w:sz w:val="24"/>
          <w:szCs w:val="24"/>
        </w:rPr>
        <w:t>11.30</w:t>
      </w:r>
      <w:r w:rsidR="003009E7" w:rsidRPr="00DE29A4">
        <w:rPr>
          <w:rFonts w:ascii="Times New Roman" w:hAnsi="Times New Roman" w:cs="Times New Roman"/>
          <w:b/>
          <w:sz w:val="24"/>
          <w:szCs w:val="24"/>
        </w:rPr>
        <w:t xml:space="preserve"> – 13.00</w:t>
      </w:r>
      <w:r w:rsidR="003009E7" w:rsidRPr="00DE29A4">
        <w:rPr>
          <w:rFonts w:ascii="Times New Roman" w:hAnsi="Times New Roman" w:cs="Times New Roman"/>
          <w:sz w:val="24"/>
          <w:szCs w:val="24"/>
        </w:rPr>
        <w:t xml:space="preserve"> ПЛЕНАРНОЕ ЗАСЕДАНИЕ</w:t>
      </w:r>
    </w:p>
    <w:p w:rsidR="0027640B" w:rsidRPr="00DE29A4" w:rsidRDefault="00A65810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11.30</w:t>
      </w:r>
      <w:r w:rsidR="003009E7" w:rsidRPr="00DE29A4">
        <w:rPr>
          <w:rFonts w:ascii="Times New Roman" w:hAnsi="Times New Roman" w:cs="Times New Roman"/>
          <w:sz w:val="24"/>
          <w:szCs w:val="24"/>
        </w:rPr>
        <w:t xml:space="preserve"> - </w:t>
      </w:r>
      <w:r w:rsidRPr="00DE29A4">
        <w:rPr>
          <w:rFonts w:ascii="Times New Roman" w:hAnsi="Times New Roman" w:cs="Times New Roman"/>
          <w:sz w:val="24"/>
          <w:szCs w:val="24"/>
        </w:rPr>
        <w:t>11.45</w:t>
      </w:r>
      <w:r w:rsidR="003009E7" w:rsidRPr="00DE29A4">
        <w:rPr>
          <w:rFonts w:ascii="Times New Roman" w:hAnsi="Times New Roman" w:cs="Times New Roman"/>
          <w:sz w:val="24"/>
          <w:szCs w:val="24"/>
        </w:rPr>
        <w:t xml:space="preserve">  Феноменология чтения: от монолога к диалогу, от понимания к отношениям - 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>Шутенко Тимур Михайлович, психолог социально-психологического Центра</w:t>
      </w:r>
      <w:r w:rsidR="00012B65">
        <w:rPr>
          <w:rFonts w:ascii="Times New Roman" w:hAnsi="Times New Roman" w:cs="Times New Roman"/>
          <w:i/>
          <w:sz w:val="24"/>
          <w:szCs w:val="24"/>
        </w:rPr>
        <w:t xml:space="preserve"> МБУК «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>Двор</w:t>
      </w:r>
      <w:r w:rsidR="00012B65">
        <w:rPr>
          <w:rFonts w:ascii="Times New Roman" w:hAnsi="Times New Roman" w:cs="Times New Roman"/>
          <w:i/>
          <w:sz w:val="24"/>
          <w:szCs w:val="24"/>
        </w:rPr>
        <w:t>е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>ц</w:t>
      </w:r>
      <w:r w:rsidR="00012B65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>олодёжи</w:t>
      </w:r>
      <w:r w:rsidR="00012B65">
        <w:rPr>
          <w:rFonts w:ascii="Times New Roman" w:hAnsi="Times New Roman" w:cs="Times New Roman"/>
          <w:i/>
          <w:sz w:val="24"/>
          <w:szCs w:val="24"/>
        </w:rPr>
        <w:t>»,</w:t>
      </w:r>
      <w:r w:rsidR="00752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B65">
        <w:rPr>
          <w:rFonts w:ascii="Times New Roman" w:hAnsi="Times New Roman" w:cs="Times New Roman"/>
          <w:i/>
          <w:sz w:val="24"/>
          <w:szCs w:val="24"/>
        </w:rPr>
        <w:t>член Совета Ассоциации</w:t>
      </w:r>
      <w:r w:rsidR="00FC376D">
        <w:rPr>
          <w:rFonts w:ascii="Times New Roman" w:hAnsi="Times New Roman" w:cs="Times New Roman"/>
          <w:i/>
          <w:sz w:val="24"/>
          <w:szCs w:val="24"/>
        </w:rPr>
        <w:t>,  г. Таганрог</w:t>
      </w:r>
    </w:p>
    <w:p w:rsidR="00012B65" w:rsidRPr="00DE29A4" w:rsidRDefault="00343555" w:rsidP="00012B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11.45-12.00</w:t>
      </w:r>
      <w:proofErr w:type="gramStart"/>
      <w:r w:rsidR="00C464C7">
        <w:rPr>
          <w:rFonts w:ascii="Times New Roman" w:hAnsi="Times New Roman" w:cs="Times New Roman"/>
          <w:sz w:val="24"/>
          <w:szCs w:val="24"/>
        </w:rPr>
        <w:t xml:space="preserve"> </w:t>
      </w:r>
      <w:r w:rsidR="003009E7" w:rsidRPr="00DE29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009E7" w:rsidRPr="00DE29A4">
        <w:rPr>
          <w:rFonts w:ascii="Times New Roman" w:hAnsi="Times New Roman" w:cs="Times New Roman"/>
          <w:sz w:val="24"/>
          <w:szCs w:val="24"/>
        </w:rPr>
        <w:t xml:space="preserve">огда книга лечит - </w:t>
      </w:r>
      <w:r w:rsidR="00BC4254">
        <w:rPr>
          <w:rFonts w:ascii="Times New Roman" w:hAnsi="Times New Roman" w:cs="Times New Roman"/>
          <w:i/>
          <w:sz w:val="24"/>
          <w:szCs w:val="24"/>
        </w:rPr>
        <w:t>Кругликова Анна Юрьевна, д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>оцент кафедры русского языка, культуры и коррекции речи ТИ имени А.П. Чехова (филиал) «РГЭУ (РИНХ)»</w:t>
      </w:r>
      <w:r w:rsidR="00445678">
        <w:rPr>
          <w:rFonts w:ascii="Times New Roman" w:hAnsi="Times New Roman" w:cs="Times New Roman"/>
          <w:i/>
          <w:sz w:val="24"/>
          <w:szCs w:val="24"/>
        </w:rPr>
        <w:t>, кандидат психологических наук</w:t>
      </w:r>
      <w:r w:rsidR="00012B65">
        <w:rPr>
          <w:rFonts w:ascii="Times New Roman" w:hAnsi="Times New Roman" w:cs="Times New Roman"/>
          <w:i/>
          <w:sz w:val="24"/>
          <w:szCs w:val="24"/>
        </w:rPr>
        <w:t>,</w:t>
      </w:r>
      <w:r w:rsidR="00012B65" w:rsidRPr="00012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B65">
        <w:rPr>
          <w:rFonts w:ascii="Times New Roman" w:hAnsi="Times New Roman" w:cs="Times New Roman"/>
          <w:i/>
          <w:sz w:val="24"/>
          <w:szCs w:val="24"/>
        </w:rPr>
        <w:t>член Совета Ассоциации</w:t>
      </w:r>
      <w:r w:rsidR="00FC37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376D" w:rsidRPr="00FC3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76D" w:rsidRPr="00DE29A4">
        <w:rPr>
          <w:rFonts w:ascii="Times New Roman" w:hAnsi="Times New Roman" w:cs="Times New Roman"/>
          <w:i/>
          <w:sz w:val="24"/>
          <w:szCs w:val="24"/>
        </w:rPr>
        <w:t>г</w:t>
      </w:r>
      <w:r w:rsidR="00FC376D">
        <w:rPr>
          <w:rFonts w:ascii="Times New Roman" w:hAnsi="Times New Roman" w:cs="Times New Roman"/>
          <w:i/>
          <w:sz w:val="24"/>
          <w:szCs w:val="24"/>
        </w:rPr>
        <w:t>.</w:t>
      </w:r>
      <w:r w:rsidR="00FC376D" w:rsidRPr="00DE29A4">
        <w:rPr>
          <w:rFonts w:ascii="Times New Roman" w:hAnsi="Times New Roman" w:cs="Times New Roman"/>
          <w:i/>
          <w:sz w:val="24"/>
          <w:szCs w:val="24"/>
        </w:rPr>
        <w:t xml:space="preserve"> Таганрог</w:t>
      </w:r>
    </w:p>
    <w:p w:rsidR="00343555" w:rsidRPr="00881C04" w:rsidRDefault="00343555" w:rsidP="0034355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12.00-12.15 </w:t>
      </w:r>
      <w:r w:rsidRPr="00881C04">
        <w:rPr>
          <w:rFonts w:ascii="Times New Roman" w:hAnsi="Times New Roman" w:cs="Times New Roman"/>
          <w:sz w:val="24"/>
          <w:szCs w:val="24"/>
        </w:rPr>
        <w:t>Петербургские литературные прогу</w:t>
      </w:r>
      <w:r>
        <w:rPr>
          <w:rFonts w:ascii="Times New Roman" w:hAnsi="Times New Roman" w:cs="Times New Roman"/>
          <w:sz w:val="24"/>
          <w:szCs w:val="24"/>
        </w:rPr>
        <w:t xml:space="preserve">лки: лекарство для ума и сердца </w:t>
      </w:r>
      <w:r w:rsidR="00162CAE">
        <w:rPr>
          <w:rFonts w:ascii="Times New Roman" w:hAnsi="Times New Roman" w:cs="Times New Roman"/>
          <w:sz w:val="24"/>
          <w:szCs w:val="24"/>
        </w:rPr>
        <w:t>-</w:t>
      </w:r>
      <w:r w:rsidR="00162CAE" w:rsidRPr="00BF48D8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BF48D8">
        <w:rPr>
          <w:rFonts w:ascii="Times New Roman" w:hAnsi="Times New Roman" w:cs="Times New Roman"/>
          <w:i/>
          <w:sz w:val="24"/>
          <w:szCs w:val="24"/>
        </w:rPr>
        <w:t>адонова Оксана Николаевна</w:t>
      </w:r>
      <w:r w:rsidRPr="00881C04">
        <w:rPr>
          <w:rFonts w:ascii="Times New Roman" w:hAnsi="Times New Roman" w:cs="Times New Roman"/>
          <w:i/>
          <w:sz w:val="24"/>
          <w:szCs w:val="24"/>
        </w:rPr>
        <w:t>, з</w:t>
      </w:r>
      <w:r w:rsidR="00BF48D8">
        <w:rPr>
          <w:rFonts w:ascii="Times New Roman" w:hAnsi="Times New Roman" w:cs="Times New Roman"/>
          <w:i/>
          <w:sz w:val="24"/>
          <w:szCs w:val="24"/>
        </w:rPr>
        <w:t xml:space="preserve">аведующий </w:t>
      </w:r>
      <w:r>
        <w:rPr>
          <w:rFonts w:ascii="Times New Roman" w:hAnsi="Times New Roman" w:cs="Times New Roman"/>
          <w:i/>
          <w:sz w:val="24"/>
          <w:szCs w:val="24"/>
        </w:rPr>
        <w:t xml:space="preserve"> «Центр</w:t>
      </w:r>
      <w:r w:rsidR="00BF48D8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881C04">
        <w:rPr>
          <w:rFonts w:ascii="Times New Roman" w:hAnsi="Times New Roman" w:cs="Times New Roman"/>
          <w:i/>
          <w:sz w:val="24"/>
          <w:szCs w:val="24"/>
        </w:rPr>
        <w:t xml:space="preserve">культурных программ», </w:t>
      </w:r>
      <w:r>
        <w:rPr>
          <w:rFonts w:ascii="Times New Roman" w:hAnsi="Times New Roman" w:cs="Times New Roman"/>
          <w:i/>
          <w:sz w:val="24"/>
          <w:szCs w:val="24"/>
        </w:rPr>
        <w:t>СПб</w:t>
      </w:r>
      <w:r w:rsidR="00162CAE">
        <w:rPr>
          <w:rFonts w:ascii="Times New Roman" w:hAnsi="Times New Roman" w:cs="Times New Roman"/>
          <w:i/>
          <w:sz w:val="24"/>
          <w:szCs w:val="24"/>
        </w:rPr>
        <w:t>. Г</w:t>
      </w:r>
      <w:r>
        <w:rPr>
          <w:rFonts w:ascii="Times New Roman" w:hAnsi="Times New Roman" w:cs="Times New Roman"/>
          <w:i/>
          <w:sz w:val="24"/>
          <w:szCs w:val="24"/>
        </w:rPr>
        <w:t xml:space="preserve">БУК «МЦБС им. М.Ю. </w:t>
      </w:r>
      <w:r w:rsidRPr="00881C04">
        <w:rPr>
          <w:rFonts w:ascii="Times New Roman" w:hAnsi="Times New Roman" w:cs="Times New Roman"/>
          <w:i/>
          <w:sz w:val="24"/>
          <w:szCs w:val="24"/>
        </w:rPr>
        <w:t>Лермонтова»</w:t>
      </w:r>
      <w:r w:rsidR="00FC376D">
        <w:rPr>
          <w:rFonts w:ascii="Times New Roman" w:hAnsi="Times New Roman" w:cs="Times New Roman"/>
          <w:i/>
          <w:sz w:val="24"/>
          <w:szCs w:val="24"/>
        </w:rPr>
        <w:t>, г. Санкт-Петербург</w:t>
      </w:r>
    </w:p>
    <w:p w:rsidR="00012B65" w:rsidRPr="00DE29A4" w:rsidRDefault="00343555" w:rsidP="00012B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3009E7" w:rsidRPr="00DE29A4">
        <w:rPr>
          <w:rFonts w:ascii="Times New Roman" w:hAnsi="Times New Roman" w:cs="Times New Roman"/>
          <w:sz w:val="24"/>
          <w:szCs w:val="24"/>
        </w:rPr>
        <w:t>– 12.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009E7" w:rsidRPr="00DE29A4">
        <w:rPr>
          <w:rFonts w:ascii="Times New Roman" w:hAnsi="Times New Roman" w:cs="Times New Roman"/>
          <w:sz w:val="24"/>
          <w:szCs w:val="24"/>
        </w:rPr>
        <w:t xml:space="preserve"> Первые шаги в мир большой книги – 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 xml:space="preserve">Бартенева </w:t>
      </w:r>
      <w:r w:rsidR="00162CAE" w:rsidRPr="00DE29A4">
        <w:rPr>
          <w:rFonts w:ascii="Times New Roman" w:hAnsi="Times New Roman" w:cs="Times New Roman"/>
          <w:i/>
          <w:sz w:val="24"/>
          <w:szCs w:val="24"/>
        </w:rPr>
        <w:t>Сенильга</w:t>
      </w:r>
      <w:r w:rsidR="00162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CAE" w:rsidRPr="00DE29A4">
        <w:rPr>
          <w:rFonts w:ascii="Times New Roman" w:hAnsi="Times New Roman" w:cs="Times New Roman"/>
          <w:i/>
          <w:sz w:val="24"/>
          <w:szCs w:val="24"/>
        </w:rPr>
        <w:t>Эмильевна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48D8" w:rsidRPr="00BF48D8">
        <w:rPr>
          <w:rFonts w:ascii="Times New Roman" w:hAnsi="Times New Roman" w:cs="Times New Roman"/>
          <w:i/>
          <w:sz w:val="24"/>
          <w:szCs w:val="24"/>
        </w:rPr>
        <w:t xml:space="preserve">координатор движения «Матери </w:t>
      </w:r>
      <w:proofErr w:type="spellStart"/>
      <w:r w:rsidR="00BF48D8" w:rsidRPr="00BF48D8">
        <w:rPr>
          <w:rFonts w:ascii="Times New Roman" w:hAnsi="Times New Roman" w:cs="Times New Roman"/>
          <w:i/>
          <w:sz w:val="24"/>
          <w:szCs w:val="24"/>
        </w:rPr>
        <w:t>России»</w:t>
      </w:r>
      <w:proofErr w:type="gramStart"/>
      <w:r w:rsidR="00BF48D8" w:rsidRPr="00BF48D8">
        <w:rPr>
          <w:rFonts w:ascii="Times New Roman" w:hAnsi="Times New Roman" w:cs="Times New Roman"/>
          <w:i/>
          <w:sz w:val="24"/>
          <w:szCs w:val="24"/>
        </w:rPr>
        <w:t>,</w:t>
      </w:r>
      <w:r w:rsidR="003009E7" w:rsidRPr="00DE29A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009E7" w:rsidRPr="00DE29A4">
        <w:rPr>
          <w:rFonts w:ascii="Times New Roman" w:hAnsi="Times New Roman" w:cs="Times New Roman"/>
          <w:i/>
          <w:sz w:val="24"/>
          <w:szCs w:val="24"/>
        </w:rPr>
        <w:t>едагог</w:t>
      </w:r>
      <w:proofErr w:type="spellEnd"/>
      <w:r w:rsidR="003009E7" w:rsidRPr="00DE29A4">
        <w:rPr>
          <w:rFonts w:ascii="Times New Roman" w:hAnsi="Times New Roman" w:cs="Times New Roman"/>
          <w:i/>
          <w:sz w:val="24"/>
          <w:szCs w:val="24"/>
        </w:rPr>
        <w:t>-психолог МБДОУ д/с №</w:t>
      </w:r>
      <w:r w:rsidR="00FC376D" w:rsidRPr="00DE29A4">
        <w:rPr>
          <w:rFonts w:ascii="Times New Roman" w:hAnsi="Times New Roman" w:cs="Times New Roman"/>
          <w:i/>
          <w:sz w:val="24"/>
          <w:szCs w:val="24"/>
        </w:rPr>
        <w:t>37</w:t>
      </w:r>
      <w:r w:rsidR="00012B65">
        <w:rPr>
          <w:rFonts w:ascii="Times New Roman" w:hAnsi="Times New Roman" w:cs="Times New Roman"/>
          <w:i/>
          <w:sz w:val="24"/>
          <w:szCs w:val="24"/>
        </w:rPr>
        <w:t>,</w:t>
      </w:r>
      <w:r w:rsidR="00012B65" w:rsidRPr="00012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B65">
        <w:rPr>
          <w:rFonts w:ascii="Times New Roman" w:hAnsi="Times New Roman" w:cs="Times New Roman"/>
          <w:i/>
          <w:sz w:val="24"/>
          <w:szCs w:val="24"/>
        </w:rPr>
        <w:t>член Совета Ассоциации</w:t>
      </w:r>
      <w:r w:rsidR="00FC37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376D" w:rsidRPr="00DE29A4">
        <w:rPr>
          <w:rFonts w:ascii="Times New Roman" w:hAnsi="Times New Roman" w:cs="Times New Roman"/>
          <w:i/>
          <w:sz w:val="24"/>
          <w:szCs w:val="24"/>
        </w:rPr>
        <w:t>г.</w:t>
      </w:r>
      <w:r w:rsidR="00FC3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76D" w:rsidRPr="00DE29A4">
        <w:rPr>
          <w:rFonts w:ascii="Times New Roman" w:hAnsi="Times New Roman" w:cs="Times New Roman"/>
          <w:i/>
          <w:sz w:val="24"/>
          <w:szCs w:val="24"/>
        </w:rPr>
        <w:t>Таганрог</w:t>
      </w:r>
    </w:p>
    <w:p w:rsidR="003009E7" w:rsidRPr="00DE29A4" w:rsidRDefault="00343555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</w:t>
      </w:r>
      <w:r w:rsidR="00A65810" w:rsidRPr="00DE29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12.3</w:t>
      </w:r>
      <w:r w:rsidR="00A65810" w:rsidRPr="00DE29A4">
        <w:rPr>
          <w:rFonts w:ascii="Times New Roman" w:hAnsi="Times New Roman" w:cs="Times New Roman"/>
          <w:sz w:val="24"/>
          <w:szCs w:val="24"/>
        </w:rPr>
        <w:t xml:space="preserve">5 Уроки любомудрия </w:t>
      </w:r>
      <w:r w:rsidR="00A65810" w:rsidRPr="00DE29A4">
        <w:rPr>
          <w:rFonts w:ascii="Times New Roman" w:hAnsi="Times New Roman" w:cs="Times New Roman"/>
          <w:i/>
          <w:sz w:val="24"/>
          <w:szCs w:val="24"/>
        </w:rPr>
        <w:t xml:space="preserve">- Емельянова  Ирина Николаевна, ведущий библиотекарь ГБУК РО «Ростовская областная детская библиотека имени В.М. </w:t>
      </w:r>
      <w:proofErr w:type="spellStart"/>
      <w:r w:rsidR="00A65810" w:rsidRPr="00DE29A4">
        <w:rPr>
          <w:rFonts w:ascii="Times New Roman" w:hAnsi="Times New Roman" w:cs="Times New Roman"/>
          <w:i/>
          <w:sz w:val="24"/>
          <w:szCs w:val="24"/>
        </w:rPr>
        <w:t>Величкиной</w:t>
      </w:r>
      <w:proofErr w:type="spellEnd"/>
      <w:r w:rsidR="00A65810" w:rsidRPr="00DE29A4">
        <w:rPr>
          <w:rFonts w:ascii="Times New Roman" w:hAnsi="Times New Roman" w:cs="Times New Roman"/>
          <w:i/>
          <w:sz w:val="24"/>
          <w:szCs w:val="24"/>
        </w:rPr>
        <w:t>»</w:t>
      </w:r>
      <w:r w:rsidR="00FC37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5810" w:rsidRPr="00DE29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5810" w:rsidRPr="00DE29A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A65810" w:rsidRPr="00DE29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A65810" w:rsidRPr="00DE29A4">
        <w:rPr>
          <w:rFonts w:ascii="Times New Roman" w:hAnsi="Times New Roman" w:cs="Times New Roman"/>
          <w:i/>
          <w:sz w:val="24"/>
          <w:szCs w:val="24"/>
        </w:rPr>
        <w:t>остов</w:t>
      </w:r>
      <w:proofErr w:type="spellEnd"/>
      <w:r w:rsidR="00A65810" w:rsidRPr="00DE29A4">
        <w:rPr>
          <w:rFonts w:ascii="Times New Roman" w:hAnsi="Times New Roman" w:cs="Times New Roman"/>
          <w:i/>
          <w:sz w:val="24"/>
          <w:szCs w:val="24"/>
        </w:rPr>
        <w:t>-на Дону</w:t>
      </w:r>
    </w:p>
    <w:p w:rsidR="00A65810" w:rsidRDefault="00343555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12.35 -12.45</w:t>
      </w:r>
      <w:r w:rsidR="00A65810" w:rsidRPr="00DE29A4">
        <w:rPr>
          <w:rFonts w:ascii="Times New Roman" w:hAnsi="Times New Roman" w:cs="Times New Roman"/>
          <w:sz w:val="24"/>
          <w:szCs w:val="24"/>
        </w:rPr>
        <w:t xml:space="preserve"> Сказка как инструмент работы психолога в библиотеке -  </w:t>
      </w:r>
      <w:proofErr w:type="spellStart"/>
      <w:r w:rsidR="00A65810" w:rsidRPr="00DE29A4">
        <w:rPr>
          <w:rFonts w:ascii="Times New Roman" w:hAnsi="Times New Roman" w:cs="Times New Roman"/>
          <w:i/>
          <w:sz w:val="24"/>
          <w:szCs w:val="24"/>
        </w:rPr>
        <w:t>Визнер</w:t>
      </w:r>
      <w:proofErr w:type="spellEnd"/>
      <w:r w:rsidR="00A65810" w:rsidRPr="00DE29A4">
        <w:rPr>
          <w:rFonts w:ascii="Times New Roman" w:hAnsi="Times New Roman" w:cs="Times New Roman"/>
          <w:i/>
          <w:sz w:val="24"/>
          <w:szCs w:val="24"/>
        </w:rPr>
        <w:t xml:space="preserve"> Екатерина Александровна психолог МБУК НЦБС, ЦГДБ им. А.П. Гайдара</w:t>
      </w:r>
      <w:r w:rsidR="00FC376D">
        <w:rPr>
          <w:rFonts w:ascii="Times New Roman" w:hAnsi="Times New Roman" w:cs="Times New Roman"/>
          <w:i/>
          <w:sz w:val="24"/>
          <w:szCs w:val="24"/>
        </w:rPr>
        <w:t>,</w:t>
      </w:r>
      <w:r w:rsidR="00A65810" w:rsidRPr="00DE29A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A65810" w:rsidRPr="00DE29A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A65810" w:rsidRPr="00DE29A4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A65810" w:rsidRPr="00DE29A4">
        <w:rPr>
          <w:rFonts w:ascii="Times New Roman" w:hAnsi="Times New Roman" w:cs="Times New Roman"/>
          <w:i/>
          <w:sz w:val="24"/>
          <w:szCs w:val="24"/>
        </w:rPr>
        <w:t>овочеркасск</w:t>
      </w:r>
      <w:proofErr w:type="spellEnd"/>
    </w:p>
    <w:p w:rsidR="00881C04" w:rsidRPr="00DE29A4" w:rsidRDefault="000B15E3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-5.85pt;margin-top:13pt;width:531.55pt;height:30.7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" fillcolor="#d8d8d8 [2732]" stroked="f" strokeweight="2pt"/>
        </w:pict>
      </w:r>
    </w:p>
    <w:p w:rsidR="00DE29A4" w:rsidRDefault="001B2DEC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12.45</w:t>
      </w:r>
      <w:r w:rsidR="00DE29A4" w:rsidRPr="00DE29A4">
        <w:rPr>
          <w:rFonts w:ascii="Times New Roman" w:hAnsi="Times New Roman" w:cs="Times New Roman"/>
          <w:b/>
          <w:sz w:val="24"/>
          <w:szCs w:val="24"/>
        </w:rPr>
        <w:t>-13.00</w:t>
      </w:r>
      <w:r w:rsidR="0001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8D8" w:rsidRPr="00DE29A4">
        <w:rPr>
          <w:rFonts w:ascii="Times New Roman" w:hAnsi="Times New Roman" w:cs="Times New Roman"/>
          <w:sz w:val="24"/>
          <w:szCs w:val="24"/>
        </w:rPr>
        <w:t>ЭКСКУРСИЯ ПО ЦГПБ ИМЕНИ А. П. ЧЕХОВА</w:t>
      </w:r>
    </w:p>
    <w:p w:rsidR="00BF48D8" w:rsidRDefault="00BF48D8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8D8" w:rsidRDefault="00BF48D8" w:rsidP="001F19A2">
      <w:p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48D8">
        <w:rPr>
          <w:rFonts w:ascii="Times New Roman" w:hAnsi="Times New Roman" w:cs="Times New Roman"/>
          <w:b/>
          <w:sz w:val="24"/>
          <w:szCs w:val="24"/>
        </w:rPr>
        <w:t xml:space="preserve">13.00-14.00 </w:t>
      </w: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BF48D8" w:rsidRDefault="00BF48D8" w:rsidP="00BF48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7052" w:rsidRDefault="008D7052" w:rsidP="008D7052">
      <w:p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7052">
        <w:rPr>
          <w:rFonts w:ascii="Times New Roman" w:hAnsi="Times New Roman" w:cs="Times New Roman"/>
          <w:b/>
          <w:sz w:val="24"/>
          <w:szCs w:val="24"/>
        </w:rPr>
        <w:t>14.00-17.00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ПЛОЩАДКИ ФОРУМА</w:t>
      </w:r>
    </w:p>
    <w:p w:rsidR="008D7052" w:rsidRPr="00DE29A4" w:rsidRDefault="008D7052" w:rsidP="00BF48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8D8" w:rsidRPr="00BF48D8" w:rsidRDefault="00BF48D8" w:rsidP="008D7052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</w:t>
      </w:r>
      <w:r w:rsidRPr="00DE29A4">
        <w:rPr>
          <w:rFonts w:ascii="Times New Roman" w:hAnsi="Times New Roman" w:cs="Times New Roman"/>
          <w:b/>
          <w:sz w:val="24"/>
          <w:szCs w:val="24"/>
        </w:rPr>
        <w:t>.30</w:t>
      </w:r>
      <w:r w:rsidR="00F9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59">
        <w:rPr>
          <w:rFonts w:ascii="Times New Roman" w:hAnsi="Times New Roman" w:cs="Times New Roman"/>
          <w:sz w:val="24"/>
          <w:szCs w:val="24"/>
        </w:rPr>
        <w:t xml:space="preserve">ПРЕЗЕНТАЦИЯ ВЫСТАВОЧНОГО ПРОЕКТА </w:t>
      </w:r>
      <w:r w:rsidR="008D7052">
        <w:rPr>
          <w:rFonts w:ascii="Times New Roman" w:hAnsi="Times New Roman" w:cs="Times New Roman"/>
          <w:sz w:val="24"/>
          <w:szCs w:val="24"/>
        </w:rPr>
        <w:t>«ЛЮБИТЕ ЛИ ВЫ БРАЙЛЯ?» (</w:t>
      </w:r>
      <w:r w:rsidR="008D7052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8D7052" w:rsidRPr="008D7052">
        <w:rPr>
          <w:rFonts w:ascii="Times New Roman" w:hAnsi="Times New Roman" w:cs="Times New Roman"/>
          <w:sz w:val="24"/>
          <w:szCs w:val="24"/>
        </w:rPr>
        <w:t>-</w:t>
      </w:r>
      <w:r w:rsidR="008D705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F972E1">
        <w:rPr>
          <w:rFonts w:ascii="Times New Roman" w:hAnsi="Times New Roman" w:cs="Times New Roman"/>
          <w:sz w:val="24"/>
          <w:szCs w:val="24"/>
        </w:rPr>
        <w:t xml:space="preserve"> </w:t>
      </w:r>
      <w:r w:rsidR="008D7052">
        <w:rPr>
          <w:rFonts w:ascii="Times New Roman" w:hAnsi="Times New Roman" w:cs="Times New Roman"/>
          <w:sz w:val="24"/>
          <w:szCs w:val="24"/>
        </w:rPr>
        <w:t>ДЛЯ СЛАБОВИДЯЩИХ ДЕТЕЙ)</w:t>
      </w:r>
      <w:r w:rsidR="00D57112" w:rsidRPr="00D57112">
        <w:rPr>
          <w:rFonts w:ascii="Times New Roman" w:hAnsi="Times New Roman" w:cs="Times New Roman"/>
          <w:sz w:val="24"/>
          <w:szCs w:val="24"/>
        </w:rPr>
        <w:t xml:space="preserve"> </w:t>
      </w:r>
      <w:r w:rsidR="00D57112">
        <w:rPr>
          <w:rFonts w:ascii="Times New Roman" w:hAnsi="Times New Roman" w:cs="Times New Roman"/>
          <w:sz w:val="24"/>
          <w:szCs w:val="24"/>
        </w:rPr>
        <w:t>ИНЖЕНЕРНО-ТЕХН</w:t>
      </w:r>
      <w:r w:rsidR="008C53CD">
        <w:rPr>
          <w:rFonts w:ascii="Times New Roman" w:hAnsi="Times New Roman" w:cs="Times New Roman"/>
          <w:sz w:val="24"/>
          <w:szCs w:val="24"/>
        </w:rPr>
        <w:t>ОЛОГИЧЕСКОЙ</w:t>
      </w:r>
      <w:r w:rsidR="00D57112">
        <w:rPr>
          <w:rFonts w:ascii="Times New Roman" w:hAnsi="Times New Roman" w:cs="Times New Roman"/>
          <w:sz w:val="24"/>
          <w:szCs w:val="24"/>
        </w:rPr>
        <w:t xml:space="preserve"> АКАДЕМИИ ЮЖНОГО ФЕДЕРАЛЬНОГО УНИВЕРСИТЕТА (г</w:t>
      </w:r>
      <w:proofErr w:type="gramStart"/>
      <w:r w:rsidR="00D571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57112">
        <w:rPr>
          <w:rFonts w:ascii="Times New Roman" w:hAnsi="Times New Roman" w:cs="Times New Roman"/>
          <w:sz w:val="24"/>
          <w:szCs w:val="24"/>
        </w:rPr>
        <w:t>аганрог)</w:t>
      </w:r>
    </w:p>
    <w:p w:rsidR="008D7052" w:rsidRDefault="008D7052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МБУК «Молодежный центр»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89)</w:t>
      </w:r>
    </w:p>
    <w:p w:rsidR="005D5F59" w:rsidRDefault="005D5F59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7052" w:rsidRDefault="008D7052" w:rsidP="008D7052">
      <w:p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</w:t>
      </w:r>
    </w:p>
    <w:p w:rsidR="0075262B" w:rsidRPr="00DE29A4" w:rsidRDefault="00BF48D8" w:rsidP="0075262B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7052">
        <w:rPr>
          <w:rFonts w:ascii="Times New Roman" w:hAnsi="Times New Roman" w:cs="Times New Roman"/>
          <w:i/>
          <w:sz w:val="24"/>
          <w:szCs w:val="24"/>
        </w:rPr>
        <w:t>Б</w:t>
      </w:r>
      <w:r w:rsidR="008D7052" w:rsidRPr="008D7052">
        <w:rPr>
          <w:rFonts w:ascii="Times New Roman" w:hAnsi="Times New Roman" w:cs="Times New Roman"/>
          <w:i/>
          <w:sz w:val="24"/>
          <w:szCs w:val="24"/>
        </w:rPr>
        <w:t>арвенко</w:t>
      </w:r>
      <w:proofErr w:type="spellEnd"/>
      <w:r w:rsidR="008D7052" w:rsidRPr="008D7052">
        <w:rPr>
          <w:rFonts w:ascii="Times New Roman" w:hAnsi="Times New Roman" w:cs="Times New Roman"/>
          <w:i/>
          <w:sz w:val="24"/>
          <w:szCs w:val="24"/>
        </w:rPr>
        <w:t xml:space="preserve"> Виктория Ивановна, доцент кафедры Инженерной графики и компьютерного дизайна ИТА ЮФУ, член СХ России, член АИАП ЮНЕСКО, </w:t>
      </w:r>
      <w:r w:rsidR="008D7052" w:rsidRPr="008D7052">
        <w:rPr>
          <w:rFonts w:ascii="Times New Roman" w:hAnsi="Times New Roman" w:cs="Times New Roman"/>
          <w:i/>
          <w:sz w:val="24"/>
          <w:szCs w:val="24"/>
          <w:lang w:val="en-US"/>
        </w:rPr>
        <w:t>IUOMA</w:t>
      </w:r>
      <w:r w:rsidR="008D7052" w:rsidRPr="008D70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D7052" w:rsidRPr="008D7052">
        <w:rPr>
          <w:rFonts w:ascii="Times New Roman" w:hAnsi="Times New Roman" w:cs="Times New Roman"/>
          <w:i/>
          <w:sz w:val="24"/>
          <w:szCs w:val="24"/>
          <w:lang w:val="en-US"/>
        </w:rPr>
        <w:t>Femin</w:t>
      </w:r>
      <w:proofErr w:type="spellEnd"/>
      <w:r w:rsidR="008D7052" w:rsidRPr="008D7052">
        <w:rPr>
          <w:rFonts w:ascii="Times New Roman" w:hAnsi="Times New Roman" w:cs="Times New Roman"/>
          <w:i/>
          <w:sz w:val="24"/>
          <w:szCs w:val="24"/>
        </w:rPr>
        <w:t>&amp;</w:t>
      </w:r>
      <w:r w:rsidR="008D7052" w:rsidRPr="008D7052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="008D7052" w:rsidRPr="008D7052">
        <w:rPr>
          <w:rFonts w:ascii="Times New Roman" w:hAnsi="Times New Roman" w:cs="Times New Roman"/>
          <w:i/>
          <w:sz w:val="24"/>
          <w:szCs w:val="24"/>
        </w:rPr>
        <w:t>, АИС (Ассоциации искусствоведов)</w:t>
      </w:r>
      <w:r w:rsidR="0075262B">
        <w:rPr>
          <w:rFonts w:ascii="Times New Roman" w:hAnsi="Times New Roman" w:cs="Times New Roman"/>
          <w:i/>
          <w:sz w:val="24"/>
          <w:szCs w:val="24"/>
        </w:rPr>
        <w:t>,</w:t>
      </w:r>
      <w:r w:rsidR="0075262B" w:rsidRPr="00752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62B">
        <w:rPr>
          <w:rFonts w:ascii="Times New Roman" w:hAnsi="Times New Roman" w:cs="Times New Roman"/>
          <w:i/>
          <w:sz w:val="24"/>
          <w:szCs w:val="24"/>
        </w:rPr>
        <w:t>член Совета Ассоциации</w:t>
      </w:r>
    </w:p>
    <w:p w:rsidR="008D7052" w:rsidRDefault="008D7052" w:rsidP="00DE29A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052" w:rsidRPr="008D7052" w:rsidRDefault="008D7052" w:rsidP="008D7052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52">
        <w:rPr>
          <w:rFonts w:ascii="Times New Roman" w:hAnsi="Times New Roman" w:cs="Times New Roman"/>
          <w:b/>
          <w:sz w:val="24"/>
          <w:szCs w:val="24"/>
        </w:rPr>
        <w:t>14.30-15.30</w:t>
      </w:r>
      <w:r w:rsidR="00F9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59">
        <w:rPr>
          <w:rFonts w:ascii="Times New Roman" w:hAnsi="Times New Roman" w:cs="Times New Roman"/>
          <w:sz w:val="24"/>
          <w:szCs w:val="24"/>
        </w:rPr>
        <w:t xml:space="preserve">ПРЕЗЕНТАЦИЯ МУЛЬТИМЕДИЙНЫХ </w:t>
      </w:r>
      <w:r w:rsidR="00FC376D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«ДОБРАЯ КНИГА»</w:t>
      </w:r>
      <w:r w:rsidR="00BF1D5D" w:rsidRPr="00BF1D5D">
        <w:rPr>
          <w:rFonts w:ascii="Times New Roman" w:hAnsi="Times New Roman" w:cs="Times New Roman"/>
          <w:sz w:val="24"/>
          <w:szCs w:val="24"/>
        </w:rPr>
        <w:t xml:space="preserve"> </w:t>
      </w:r>
      <w:r w:rsidR="00BF1D5D">
        <w:rPr>
          <w:rFonts w:ascii="Times New Roman" w:hAnsi="Times New Roman" w:cs="Times New Roman"/>
          <w:sz w:val="24"/>
          <w:szCs w:val="24"/>
        </w:rPr>
        <w:t>СТУДЕНТОВ И ПРЕПОДАВАТЕЛЕЙ ИНЖЕНЕРНО-ТЕХН</w:t>
      </w:r>
      <w:r w:rsidR="00130B03">
        <w:rPr>
          <w:rFonts w:ascii="Times New Roman" w:hAnsi="Times New Roman" w:cs="Times New Roman"/>
          <w:sz w:val="24"/>
          <w:szCs w:val="24"/>
        </w:rPr>
        <w:t>ОЛОГИЧЕСКОЙ</w:t>
      </w:r>
      <w:r w:rsidR="00BF1D5D">
        <w:rPr>
          <w:rFonts w:ascii="Times New Roman" w:hAnsi="Times New Roman" w:cs="Times New Roman"/>
          <w:sz w:val="24"/>
          <w:szCs w:val="24"/>
        </w:rPr>
        <w:t xml:space="preserve"> АКАДЕМИИ ЮЖНОГО ФЕДЕРАЛЬНОГО УНИВЕРСИТЕТА</w:t>
      </w:r>
      <w:r w:rsidR="00E67905">
        <w:rPr>
          <w:rFonts w:ascii="Times New Roman" w:hAnsi="Times New Roman" w:cs="Times New Roman"/>
          <w:sz w:val="24"/>
          <w:szCs w:val="24"/>
        </w:rPr>
        <w:t xml:space="preserve"> (г. Таганрог)</w:t>
      </w:r>
    </w:p>
    <w:p w:rsidR="008D7052" w:rsidRDefault="008D7052" w:rsidP="008D70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МБУК «Молодежный центр»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89)</w:t>
      </w:r>
    </w:p>
    <w:p w:rsidR="005D5F59" w:rsidRDefault="005D5F59" w:rsidP="008D70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7052" w:rsidRDefault="008D7052" w:rsidP="008D7052">
      <w:p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E6790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62B" w:rsidRPr="00DE29A4" w:rsidRDefault="008D7052" w:rsidP="0075262B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7052">
        <w:rPr>
          <w:rFonts w:ascii="Times New Roman" w:hAnsi="Times New Roman" w:cs="Times New Roman"/>
          <w:i/>
          <w:sz w:val="24"/>
          <w:szCs w:val="24"/>
        </w:rPr>
        <w:t>Барвенко</w:t>
      </w:r>
      <w:proofErr w:type="spellEnd"/>
      <w:r w:rsidRPr="008D7052">
        <w:rPr>
          <w:rFonts w:ascii="Times New Roman" w:hAnsi="Times New Roman" w:cs="Times New Roman"/>
          <w:i/>
          <w:sz w:val="24"/>
          <w:szCs w:val="24"/>
        </w:rPr>
        <w:t xml:space="preserve"> Виктория Ивановна, доцент кафедры Инженерной графики и компьютерного дизайна ИТА ЮФУ, член СХ России, член АИАП ЮНЕСКО, </w:t>
      </w:r>
      <w:r w:rsidRPr="008D7052">
        <w:rPr>
          <w:rFonts w:ascii="Times New Roman" w:hAnsi="Times New Roman" w:cs="Times New Roman"/>
          <w:i/>
          <w:sz w:val="24"/>
          <w:szCs w:val="24"/>
          <w:lang w:val="en-US"/>
        </w:rPr>
        <w:t>IUOMA</w:t>
      </w:r>
      <w:r w:rsidRPr="008D70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7052">
        <w:rPr>
          <w:rFonts w:ascii="Times New Roman" w:hAnsi="Times New Roman" w:cs="Times New Roman"/>
          <w:i/>
          <w:sz w:val="24"/>
          <w:szCs w:val="24"/>
          <w:lang w:val="en-US"/>
        </w:rPr>
        <w:t>Femin</w:t>
      </w:r>
      <w:proofErr w:type="spellEnd"/>
      <w:r w:rsidRPr="008D7052">
        <w:rPr>
          <w:rFonts w:ascii="Times New Roman" w:hAnsi="Times New Roman" w:cs="Times New Roman"/>
          <w:i/>
          <w:sz w:val="24"/>
          <w:szCs w:val="24"/>
        </w:rPr>
        <w:t>&amp;</w:t>
      </w:r>
      <w:r w:rsidRPr="008D7052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Pr="008D7052">
        <w:rPr>
          <w:rFonts w:ascii="Times New Roman" w:hAnsi="Times New Roman" w:cs="Times New Roman"/>
          <w:i/>
          <w:sz w:val="24"/>
          <w:szCs w:val="24"/>
        </w:rPr>
        <w:t>, АИС (Ассоциации искусствоведов)</w:t>
      </w:r>
      <w:r w:rsidR="0075262B">
        <w:rPr>
          <w:rFonts w:ascii="Times New Roman" w:hAnsi="Times New Roman" w:cs="Times New Roman"/>
          <w:i/>
          <w:sz w:val="24"/>
          <w:szCs w:val="24"/>
        </w:rPr>
        <w:t>,</w:t>
      </w:r>
      <w:r w:rsidR="0075262B" w:rsidRPr="00752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62B">
        <w:rPr>
          <w:rFonts w:ascii="Times New Roman" w:hAnsi="Times New Roman" w:cs="Times New Roman"/>
          <w:i/>
          <w:sz w:val="24"/>
          <w:szCs w:val="24"/>
        </w:rPr>
        <w:t>член Совета Ассоциации</w:t>
      </w:r>
    </w:p>
    <w:p w:rsidR="00BF1D5D" w:rsidRDefault="00BF1D5D" w:rsidP="008D705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Шутенко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Тимур Михайлович-психолог </w:t>
      </w:r>
      <w:r w:rsidR="00012B65" w:rsidRPr="00DE29A4">
        <w:rPr>
          <w:rFonts w:ascii="Times New Roman" w:hAnsi="Times New Roman" w:cs="Times New Roman"/>
          <w:i/>
          <w:sz w:val="24"/>
          <w:szCs w:val="24"/>
        </w:rPr>
        <w:t>социально-психологического Центра</w:t>
      </w:r>
      <w:r w:rsidR="00012B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МБУК «Дворец молодежи»</w:t>
      </w:r>
    </w:p>
    <w:p w:rsidR="00DD121D" w:rsidRDefault="00DD121D" w:rsidP="005D5F59">
      <w:p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5F59" w:rsidRDefault="005D5F59" w:rsidP="005D5F59">
      <w:p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21D">
        <w:rPr>
          <w:rFonts w:ascii="Times New Roman" w:hAnsi="Times New Roman" w:cs="Times New Roman"/>
          <w:b/>
          <w:sz w:val="24"/>
          <w:szCs w:val="24"/>
        </w:rPr>
        <w:t>15.45-17.00</w:t>
      </w:r>
      <w:r w:rsidRPr="005D5F59">
        <w:rPr>
          <w:rFonts w:ascii="Times New Roman" w:hAnsi="Times New Roman" w:cs="Times New Roman"/>
          <w:sz w:val="24"/>
          <w:szCs w:val="24"/>
        </w:rPr>
        <w:t xml:space="preserve"> КРУГЛЫЙ СТОЛ «КНИГА КАК ЛЕКАРСТВО»</w:t>
      </w:r>
      <w:r>
        <w:rPr>
          <w:rFonts w:ascii="Times New Roman" w:hAnsi="Times New Roman" w:cs="Times New Roman"/>
          <w:sz w:val="24"/>
          <w:szCs w:val="24"/>
        </w:rPr>
        <w:t>. ПОДВЕДЕНИЕ ИТОГОВ ФОРУМА</w:t>
      </w:r>
    </w:p>
    <w:p w:rsidR="00B61C61" w:rsidRDefault="00DD121D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ЦГДБ имени М. Горького (ул. Фрунзе, 58-а)</w:t>
      </w:r>
    </w:p>
    <w:p w:rsidR="00DD121D" w:rsidRPr="00EA6FA6" w:rsidRDefault="00DD121D" w:rsidP="00DD121D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A6FA6">
        <w:rPr>
          <w:rFonts w:ascii="Times New Roman" w:hAnsi="Times New Roman" w:cs="Times New Roman"/>
          <w:sz w:val="24"/>
          <w:szCs w:val="24"/>
        </w:rPr>
        <w:t xml:space="preserve">МОДЕРАТОРЫ: </w:t>
      </w:r>
    </w:p>
    <w:p w:rsidR="00DD121D" w:rsidRPr="00DD121D" w:rsidRDefault="00DD121D" w:rsidP="00DD121D">
      <w:pPr>
        <w:rPr>
          <w:rFonts w:ascii="Times New Roman" w:hAnsi="Times New Roman" w:cs="Times New Roman"/>
          <w:i/>
          <w:sz w:val="24"/>
          <w:szCs w:val="24"/>
        </w:rPr>
      </w:pPr>
      <w:r w:rsidRPr="00DD121D">
        <w:rPr>
          <w:rFonts w:ascii="Times New Roman" w:hAnsi="Times New Roman" w:cs="Times New Roman"/>
          <w:i/>
          <w:sz w:val="24"/>
          <w:szCs w:val="24"/>
        </w:rPr>
        <w:t>Кирсанова Елена Ивановна, заместитель директора по работе с детьми МБУК ЦБС г. Таганрога</w:t>
      </w:r>
      <w:r w:rsidR="001600B6">
        <w:rPr>
          <w:rFonts w:ascii="Times New Roman" w:hAnsi="Times New Roman" w:cs="Times New Roman"/>
          <w:i/>
          <w:sz w:val="24"/>
          <w:szCs w:val="24"/>
        </w:rPr>
        <w:t>, председатель Совета Ассоциации</w:t>
      </w:r>
      <w:r w:rsidRPr="00DD12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0B6" w:rsidRPr="00DE29A4" w:rsidRDefault="00DD121D" w:rsidP="001600B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19A2">
        <w:rPr>
          <w:rFonts w:ascii="Times New Roman" w:hAnsi="Times New Roman" w:cs="Times New Roman"/>
          <w:i/>
          <w:sz w:val="24"/>
          <w:szCs w:val="24"/>
        </w:rPr>
        <w:t xml:space="preserve">Бартенева </w:t>
      </w:r>
      <w:proofErr w:type="spellStart"/>
      <w:r w:rsidRPr="001F19A2">
        <w:rPr>
          <w:rFonts w:ascii="Times New Roman" w:hAnsi="Times New Roman" w:cs="Times New Roman"/>
          <w:i/>
          <w:sz w:val="24"/>
          <w:szCs w:val="24"/>
        </w:rPr>
        <w:t>Сенильга</w:t>
      </w:r>
      <w:proofErr w:type="spellEnd"/>
      <w:r w:rsidR="0016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9A2">
        <w:rPr>
          <w:rFonts w:ascii="Times New Roman" w:hAnsi="Times New Roman" w:cs="Times New Roman"/>
          <w:i/>
          <w:sz w:val="24"/>
          <w:szCs w:val="24"/>
        </w:rPr>
        <w:t>Эмильевна</w:t>
      </w:r>
      <w:proofErr w:type="spellEnd"/>
      <w:r w:rsidRPr="00EA6FA6">
        <w:rPr>
          <w:rFonts w:ascii="Times New Roman" w:hAnsi="Times New Roman" w:cs="Times New Roman"/>
          <w:sz w:val="24"/>
          <w:szCs w:val="24"/>
        </w:rPr>
        <w:t xml:space="preserve">, </w:t>
      </w:r>
      <w:r w:rsidR="001F19A2" w:rsidRPr="00BF48D8">
        <w:rPr>
          <w:rFonts w:ascii="Times New Roman" w:hAnsi="Times New Roman" w:cs="Times New Roman"/>
          <w:i/>
          <w:sz w:val="24"/>
          <w:szCs w:val="24"/>
        </w:rPr>
        <w:t xml:space="preserve">координатор движения «Матери </w:t>
      </w:r>
      <w:proofErr w:type="spellStart"/>
      <w:r w:rsidR="001F19A2" w:rsidRPr="00BF48D8">
        <w:rPr>
          <w:rFonts w:ascii="Times New Roman" w:hAnsi="Times New Roman" w:cs="Times New Roman"/>
          <w:i/>
          <w:sz w:val="24"/>
          <w:szCs w:val="24"/>
        </w:rPr>
        <w:t>России»,</w:t>
      </w:r>
      <w:r w:rsidR="001F19A2" w:rsidRPr="00DE29A4">
        <w:rPr>
          <w:rFonts w:ascii="Times New Roman" w:hAnsi="Times New Roman" w:cs="Times New Roman"/>
          <w:i/>
          <w:sz w:val="24"/>
          <w:szCs w:val="24"/>
        </w:rPr>
        <w:t>педагог</w:t>
      </w:r>
      <w:proofErr w:type="spellEnd"/>
      <w:r w:rsidR="001F19A2" w:rsidRPr="00DE29A4">
        <w:rPr>
          <w:rFonts w:ascii="Times New Roman" w:hAnsi="Times New Roman" w:cs="Times New Roman"/>
          <w:i/>
          <w:sz w:val="24"/>
          <w:szCs w:val="24"/>
        </w:rPr>
        <w:t>-психолог МБДОУ д/с № 37г</w:t>
      </w:r>
      <w:proofErr w:type="gramStart"/>
      <w:r w:rsidR="001F19A2" w:rsidRPr="00DE29A4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1F19A2" w:rsidRPr="00DE29A4">
        <w:rPr>
          <w:rFonts w:ascii="Times New Roman" w:hAnsi="Times New Roman" w:cs="Times New Roman"/>
          <w:i/>
          <w:sz w:val="24"/>
          <w:szCs w:val="24"/>
        </w:rPr>
        <w:t>аганрог</w:t>
      </w:r>
      <w:r w:rsidR="001600B6">
        <w:rPr>
          <w:rFonts w:ascii="Times New Roman" w:hAnsi="Times New Roman" w:cs="Times New Roman"/>
          <w:i/>
          <w:sz w:val="24"/>
          <w:szCs w:val="24"/>
        </w:rPr>
        <w:t>,</w:t>
      </w:r>
      <w:r w:rsidR="001600B6" w:rsidRPr="0016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0B6">
        <w:rPr>
          <w:rFonts w:ascii="Times New Roman" w:hAnsi="Times New Roman" w:cs="Times New Roman"/>
          <w:i/>
          <w:sz w:val="24"/>
          <w:szCs w:val="24"/>
        </w:rPr>
        <w:t>член Совета Ассоциации</w:t>
      </w:r>
    </w:p>
    <w:p w:rsidR="001F19A2" w:rsidRPr="001F19A2" w:rsidRDefault="001F19A2" w:rsidP="001F19A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21D" w:rsidRPr="00E25164" w:rsidRDefault="00DD121D" w:rsidP="00DD12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МЕТОДИЧЕСКОГО СБОРНИКА «РАСТИМ ЧИТАТЕЛЯ» -</w:t>
      </w:r>
      <w:r w:rsidR="00E25164" w:rsidRPr="00E25164">
        <w:t xml:space="preserve"> </w:t>
      </w:r>
      <w:proofErr w:type="spellStart"/>
      <w:r w:rsidR="00E25164" w:rsidRPr="00E25164">
        <w:rPr>
          <w:rFonts w:ascii="Times New Roman" w:hAnsi="Times New Roman" w:cs="Times New Roman"/>
          <w:i/>
        </w:rPr>
        <w:t>Потмальникова</w:t>
      </w:r>
      <w:proofErr w:type="spellEnd"/>
      <w:r w:rsidR="00E25164" w:rsidRPr="00E25164">
        <w:rPr>
          <w:rFonts w:ascii="Times New Roman" w:hAnsi="Times New Roman" w:cs="Times New Roman"/>
          <w:i/>
        </w:rPr>
        <w:t xml:space="preserve">  Надежда Анатольевна</w:t>
      </w:r>
      <w:r w:rsidR="00FC376D">
        <w:rPr>
          <w:rFonts w:ascii="Times New Roman" w:hAnsi="Times New Roman" w:cs="Times New Roman"/>
          <w:i/>
        </w:rPr>
        <w:t xml:space="preserve">, </w:t>
      </w:r>
      <w:r w:rsidR="00E25164" w:rsidRPr="00E25164">
        <w:rPr>
          <w:rFonts w:ascii="Times New Roman" w:hAnsi="Times New Roman" w:cs="Times New Roman"/>
          <w:i/>
        </w:rPr>
        <w:t xml:space="preserve"> Макарова  Анастасия Олеговна</w:t>
      </w:r>
      <w:r w:rsidR="00E2516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164">
        <w:rPr>
          <w:rFonts w:ascii="Times New Roman" w:hAnsi="Times New Roman" w:cs="Times New Roman"/>
          <w:i/>
          <w:sz w:val="24"/>
          <w:szCs w:val="24"/>
        </w:rPr>
        <w:t>Р</w:t>
      </w:r>
      <w:r w:rsidR="00F972E1" w:rsidRPr="00E25164">
        <w:rPr>
          <w:rFonts w:ascii="Times New Roman" w:hAnsi="Times New Roman" w:cs="Times New Roman"/>
          <w:i/>
          <w:sz w:val="24"/>
          <w:szCs w:val="24"/>
        </w:rPr>
        <w:t>оссийская Государственная детская библиотека (</w:t>
      </w:r>
      <w:r w:rsidRPr="00E25164">
        <w:rPr>
          <w:rFonts w:ascii="Times New Roman" w:hAnsi="Times New Roman" w:cs="Times New Roman"/>
          <w:i/>
          <w:sz w:val="24"/>
          <w:szCs w:val="24"/>
        </w:rPr>
        <w:t>г. Москва</w:t>
      </w:r>
      <w:r w:rsidR="00F972E1" w:rsidRPr="00E25164">
        <w:rPr>
          <w:rFonts w:ascii="Times New Roman" w:hAnsi="Times New Roman" w:cs="Times New Roman"/>
          <w:i/>
          <w:sz w:val="24"/>
          <w:szCs w:val="24"/>
        </w:rPr>
        <w:t>)</w:t>
      </w:r>
    </w:p>
    <w:p w:rsidR="001F19A2" w:rsidRDefault="000B15E3" w:rsidP="00DD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8" style="position:absolute;margin-left:-9.6pt;margin-top:12.75pt;width:528.4pt;height:31.3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" fillcolor="#d8d8d8 [2732]" stroked="f" strokeweight="2pt"/>
        </w:pict>
      </w:r>
    </w:p>
    <w:p w:rsidR="00DD121D" w:rsidRDefault="00DD121D" w:rsidP="00DD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D121D" w:rsidRPr="00EA6FA6" w:rsidRDefault="00DD121D" w:rsidP="00DD12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FA6">
        <w:rPr>
          <w:rFonts w:ascii="Times New Roman" w:hAnsi="Times New Roman" w:cs="Times New Roman"/>
          <w:sz w:val="24"/>
          <w:szCs w:val="24"/>
        </w:rPr>
        <w:t>Книга как источник психологической реабилитации детей и взрослых в информационном мире.</w:t>
      </w:r>
    </w:p>
    <w:p w:rsidR="00DD121D" w:rsidRPr="00EA6FA6" w:rsidRDefault="00DD121D" w:rsidP="00DD12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6FA6">
        <w:rPr>
          <w:rFonts w:ascii="Times New Roman" w:hAnsi="Times New Roman" w:cs="Times New Roman"/>
          <w:sz w:val="24"/>
          <w:szCs w:val="24"/>
        </w:rPr>
        <w:t>Библиотерапевтический</w:t>
      </w:r>
      <w:proofErr w:type="spellEnd"/>
      <w:r w:rsidRPr="00EA6FA6">
        <w:rPr>
          <w:rFonts w:ascii="Times New Roman" w:hAnsi="Times New Roman" w:cs="Times New Roman"/>
          <w:sz w:val="24"/>
          <w:szCs w:val="24"/>
        </w:rPr>
        <w:t xml:space="preserve"> аспект  приобщения  к чтению «особых» детей.</w:t>
      </w:r>
    </w:p>
    <w:p w:rsidR="00DD121D" w:rsidRDefault="00DD121D" w:rsidP="00DD12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FA6">
        <w:rPr>
          <w:rFonts w:ascii="Times New Roman" w:hAnsi="Times New Roman" w:cs="Times New Roman"/>
          <w:sz w:val="24"/>
          <w:szCs w:val="24"/>
        </w:rPr>
        <w:t xml:space="preserve">Произведения, жанры, авторы в </w:t>
      </w:r>
      <w:proofErr w:type="spellStart"/>
      <w:r w:rsidRPr="00EA6FA6">
        <w:rPr>
          <w:rFonts w:ascii="Times New Roman" w:hAnsi="Times New Roman" w:cs="Times New Roman"/>
          <w:sz w:val="24"/>
          <w:szCs w:val="24"/>
        </w:rPr>
        <w:t>библиотерапевтической</w:t>
      </w:r>
      <w:proofErr w:type="spellEnd"/>
      <w:r w:rsidRPr="00EA6FA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D121D" w:rsidRPr="001F19A2" w:rsidRDefault="000B15E3" w:rsidP="001F19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1" o:spid="_x0000_s1027" style="position:absolute;left:0;text-align:left;margin-left:9.15pt;margin-top:24.65pt;width:513.35pt;height:19.2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" fillcolor="#d8d8d8 [2732]" stroked="f" strokeweight="2pt"/>
        </w:pict>
      </w:r>
      <w:r w:rsidR="00DD121D" w:rsidRPr="00DC4DD8">
        <w:rPr>
          <w:rFonts w:ascii="Times New Roman" w:hAnsi="Times New Roman" w:cs="Times New Roman"/>
          <w:sz w:val="24"/>
          <w:szCs w:val="24"/>
        </w:rPr>
        <w:t>Главные лекарства сказки: интересный опыт</w:t>
      </w:r>
    </w:p>
    <w:p w:rsidR="00DD121D" w:rsidRPr="00087BEC" w:rsidRDefault="00DD121D" w:rsidP="00DD121D">
      <w:pPr>
        <w:ind w:left="360"/>
        <w:rPr>
          <w:rFonts w:ascii="Times New Roman" w:hAnsi="Times New Roman" w:cs="Times New Roman"/>
          <w:sz w:val="24"/>
          <w:szCs w:val="24"/>
        </w:rPr>
      </w:pPr>
      <w:r w:rsidRPr="00087BEC">
        <w:rPr>
          <w:rFonts w:ascii="Times New Roman" w:hAnsi="Times New Roman" w:cs="Times New Roman"/>
          <w:sz w:val="24"/>
          <w:szCs w:val="24"/>
        </w:rPr>
        <w:t>СООБЩЕНИЯ:</w:t>
      </w:r>
    </w:p>
    <w:p w:rsidR="0027448C" w:rsidRDefault="0027448C" w:rsidP="00162CA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62CAE">
        <w:rPr>
          <w:rFonts w:ascii="Times New Roman" w:hAnsi="Times New Roman" w:cs="Times New Roman"/>
          <w:sz w:val="24"/>
          <w:szCs w:val="24"/>
        </w:rPr>
        <w:t xml:space="preserve">Чему учат в Школе «Волшебный ключик» - </w:t>
      </w:r>
      <w:proofErr w:type="spellStart"/>
      <w:r w:rsidRPr="00162CAE">
        <w:rPr>
          <w:rFonts w:ascii="Times New Roman" w:hAnsi="Times New Roman" w:cs="Times New Roman"/>
          <w:i/>
          <w:sz w:val="24"/>
          <w:szCs w:val="24"/>
        </w:rPr>
        <w:t>Рябикина</w:t>
      </w:r>
      <w:proofErr w:type="spellEnd"/>
      <w:r w:rsidRPr="00162CAE">
        <w:rPr>
          <w:rFonts w:ascii="Times New Roman" w:hAnsi="Times New Roman" w:cs="Times New Roman"/>
          <w:i/>
          <w:sz w:val="24"/>
          <w:szCs w:val="24"/>
        </w:rPr>
        <w:t xml:space="preserve"> Наталья Васильевна, заведующий сектором по работе с дошкольниками Отдела обслуживания дошкольников и учащихся 1-4 классов ЦГДБ имени М. Горького МБУК ЦБС г. Таганрога</w:t>
      </w:r>
    </w:p>
    <w:p w:rsidR="00DD121D" w:rsidRPr="00162CAE" w:rsidRDefault="00DD121D" w:rsidP="00162CA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62CAE">
        <w:rPr>
          <w:rFonts w:ascii="Times New Roman" w:hAnsi="Times New Roman" w:cs="Times New Roman"/>
          <w:sz w:val="24"/>
          <w:szCs w:val="24"/>
        </w:rPr>
        <w:lastRenderedPageBreak/>
        <w:t xml:space="preserve">Если с книгою ты дружен: библиотерапевтический  аспект приобщения к чтению  «особых» детей - </w:t>
      </w:r>
      <w:r w:rsidRPr="00162CAE">
        <w:rPr>
          <w:rFonts w:ascii="Times New Roman" w:hAnsi="Times New Roman" w:cs="Times New Roman"/>
          <w:i/>
          <w:sz w:val="24"/>
          <w:szCs w:val="24"/>
        </w:rPr>
        <w:t>Ильина Надежда Михайловна,  заведующая отделом «Отрочество»</w:t>
      </w:r>
      <w:r w:rsidR="00162CAE" w:rsidRPr="00162CAE">
        <w:rPr>
          <w:rFonts w:ascii="Times New Roman" w:hAnsi="Times New Roman" w:cs="Times New Roman"/>
          <w:i/>
          <w:sz w:val="24"/>
          <w:szCs w:val="24"/>
        </w:rPr>
        <w:t>, М</w:t>
      </w:r>
      <w:r w:rsidRPr="00162CAE">
        <w:rPr>
          <w:rFonts w:ascii="Times New Roman" w:hAnsi="Times New Roman" w:cs="Times New Roman"/>
          <w:i/>
          <w:sz w:val="24"/>
          <w:szCs w:val="24"/>
        </w:rPr>
        <w:t>БУК г. Шахты «ЦБС», ЦГДБ имени Н.К.Крупской</w:t>
      </w:r>
    </w:p>
    <w:p w:rsidR="00DD121D" w:rsidRPr="00162CAE" w:rsidRDefault="00DD121D" w:rsidP="00162CA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62CAE">
        <w:rPr>
          <w:rFonts w:ascii="Times New Roman" w:hAnsi="Times New Roman" w:cs="Times New Roman"/>
          <w:sz w:val="24"/>
          <w:szCs w:val="24"/>
        </w:rPr>
        <w:t xml:space="preserve">Мультимедийный проект «Радуга для друга»: презентация буктрейлера </w:t>
      </w:r>
      <w:r w:rsidR="00162CAE" w:rsidRPr="00162CAE">
        <w:rPr>
          <w:rFonts w:ascii="Times New Roman" w:hAnsi="Times New Roman" w:cs="Times New Roman"/>
          <w:sz w:val="24"/>
          <w:szCs w:val="24"/>
        </w:rPr>
        <w:t>-</w:t>
      </w:r>
      <w:r w:rsidR="00162CAE" w:rsidRPr="00162CAE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162CAE">
        <w:rPr>
          <w:rFonts w:ascii="Times New Roman" w:hAnsi="Times New Roman" w:cs="Times New Roman"/>
          <w:i/>
          <w:sz w:val="24"/>
          <w:szCs w:val="24"/>
        </w:rPr>
        <w:t>ебедева Анна Вячеславовна, директорМБУК г. Зверево «Централизованная библиотечная система»</w:t>
      </w:r>
    </w:p>
    <w:p w:rsidR="00162CAE" w:rsidRPr="00FC376D" w:rsidRDefault="00DD121D" w:rsidP="00FC376D">
      <w:pPr>
        <w:pStyle w:val="a5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2CAE">
        <w:rPr>
          <w:rFonts w:ascii="Times New Roman" w:hAnsi="Times New Roman" w:cs="Times New Roman"/>
          <w:sz w:val="24"/>
          <w:szCs w:val="24"/>
        </w:rPr>
        <w:t xml:space="preserve">«10 новых имен в литературе для подростков»: </w:t>
      </w:r>
      <w:r w:rsidR="00ED22DD" w:rsidRPr="00162CAE">
        <w:rPr>
          <w:rFonts w:ascii="Times New Roman" w:hAnsi="Times New Roman" w:cs="Times New Roman"/>
          <w:sz w:val="24"/>
          <w:szCs w:val="24"/>
        </w:rPr>
        <w:t>библиографическое пособие в помощь работе</w:t>
      </w:r>
      <w:r w:rsidRPr="00162CAE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AE">
        <w:rPr>
          <w:rFonts w:ascii="Times New Roman" w:hAnsi="Times New Roman" w:cs="Times New Roman"/>
          <w:i/>
          <w:sz w:val="24"/>
          <w:szCs w:val="24"/>
        </w:rPr>
        <w:t>Диденко Елена Викторовна, ведущий библиограф Методико-библиографического отдела ЦГДБ имени М. Горького МБУК ЦБС г. Таганрога</w:t>
      </w:r>
      <w:r w:rsidR="001060F2" w:rsidRPr="00162CAE">
        <w:rPr>
          <w:rFonts w:ascii="Times New Roman" w:hAnsi="Times New Roman" w:cs="Times New Roman"/>
          <w:i/>
          <w:sz w:val="24"/>
          <w:szCs w:val="24"/>
        </w:rPr>
        <w:t>, член Совета Ассоциации</w:t>
      </w:r>
    </w:p>
    <w:p w:rsidR="00DD121D" w:rsidRPr="00162CAE" w:rsidRDefault="00DD121D" w:rsidP="00162CA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62CAE">
        <w:rPr>
          <w:rFonts w:ascii="Times New Roman" w:hAnsi="Times New Roman" w:cs="Times New Roman"/>
          <w:sz w:val="24"/>
          <w:szCs w:val="24"/>
        </w:rPr>
        <w:t xml:space="preserve">«Сказка за сказкой»: презентация библиографического пособия для родителей и педагогов – </w:t>
      </w:r>
      <w:r w:rsidRPr="00162CAE">
        <w:rPr>
          <w:rFonts w:ascii="Times New Roman" w:hAnsi="Times New Roman" w:cs="Times New Roman"/>
          <w:i/>
          <w:sz w:val="24"/>
          <w:szCs w:val="24"/>
        </w:rPr>
        <w:t>Волнистая Елена Михайловна, ведущий библиограф Методико-библиографического отдела ЦГДБ имени М. Горького МБУК ЦБС г. Таганрога</w:t>
      </w:r>
    </w:p>
    <w:p w:rsidR="001F19A2" w:rsidRDefault="001F19A2" w:rsidP="00DD12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22DD" w:rsidRPr="001F19A2" w:rsidRDefault="00ED22DD" w:rsidP="00025DD3">
      <w:pPr>
        <w:shd w:val="clear" w:color="auto" w:fill="D9D9D9" w:themeFill="background1" w:themeFillShade="D9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ФОРУМА. ПРИНЯТИЕ РЕЗОЛЮЦИИ</w:t>
      </w:r>
    </w:p>
    <w:p w:rsidR="00DD121D" w:rsidRPr="00087BEC" w:rsidRDefault="00DD121D" w:rsidP="00DD12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121D" w:rsidRPr="00DC4DD8" w:rsidRDefault="00DD121D" w:rsidP="00DD12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121D" w:rsidRPr="00EA6FA6" w:rsidRDefault="00DD121D" w:rsidP="00DD121D">
      <w:pPr>
        <w:rPr>
          <w:rFonts w:ascii="Times New Roman" w:hAnsi="Times New Roman" w:cs="Times New Roman"/>
          <w:sz w:val="24"/>
          <w:szCs w:val="24"/>
        </w:rPr>
      </w:pPr>
    </w:p>
    <w:p w:rsidR="00DD121D" w:rsidRDefault="00DD121D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1C61" w:rsidRDefault="00B61C61" w:rsidP="00DE29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5125" w:rsidRDefault="001C5125" w:rsidP="001C51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125" w:rsidRDefault="001C5125" w:rsidP="001C51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18F" w:rsidRDefault="009C618F" w:rsidP="001C51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618F" w:rsidSect="00A85E9E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B08"/>
    <w:multiLevelType w:val="hybridMultilevel"/>
    <w:tmpl w:val="57805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9B5AEB"/>
    <w:multiLevelType w:val="multilevel"/>
    <w:tmpl w:val="6CD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40F02"/>
    <w:multiLevelType w:val="hybridMultilevel"/>
    <w:tmpl w:val="D1C8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40B"/>
    <w:rsid w:val="00012B65"/>
    <w:rsid w:val="00025DD3"/>
    <w:rsid w:val="000B15E3"/>
    <w:rsid w:val="000D5283"/>
    <w:rsid w:val="001060F2"/>
    <w:rsid w:val="00130B03"/>
    <w:rsid w:val="001600B6"/>
    <w:rsid w:val="00162CAE"/>
    <w:rsid w:val="001B2DEC"/>
    <w:rsid w:val="001C5125"/>
    <w:rsid w:val="001F19A2"/>
    <w:rsid w:val="00243591"/>
    <w:rsid w:val="0027448C"/>
    <w:rsid w:val="0027640B"/>
    <w:rsid w:val="002F0CC2"/>
    <w:rsid w:val="003009E7"/>
    <w:rsid w:val="00343555"/>
    <w:rsid w:val="00385020"/>
    <w:rsid w:val="003D77AC"/>
    <w:rsid w:val="003F3C5A"/>
    <w:rsid w:val="00445678"/>
    <w:rsid w:val="0047326B"/>
    <w:rsid w:val="005D5F59"/>
    <w:rsid w:val="00627159"/>
    <w:rsid w:val="00662346"/>
    <w:rsid w:val="006B2974"/>
    <w:rsid w:val="0075262B"/>
    <w:rsid w:val="00802728"/>
    <w:rsid w:val="00805E6E"/>
    <w:rsid w:val="00881C04"/>
    <w:rsid w:val="008C53CD"/>
    <w:rsid w:val="008D7052"/>
    <w:rsid w:val="00980091"/>
    <w:rsid w:val="009C618F"/>
    <w:rsid w:val="009D13D3"/>
    <w:rsid w:val="00A65810"/>
    <w:rsid w:val="00A85E9E"/>
    <w:rsid w:val="00AF368F"/>
    <w:rsid w:val="00B502B3"/>
    <w:rsid w:val="00B61C61"/>
    <w:rsid w:val="00BC4254"/>
    <w:rsid w:val="00BC6974"/>
    <w:rsid w:val="00BF1D5D"/>
    <w:rsid w:val="00BF48D8"/>
    <w:rsid w:val="00C464C7"/>
    <w:rsid w:val="00D57112"/>
    <w:rsid w:val="00DC2264"/>
    <w:rsid w:val="00DD121D"/>
    <w:rsid w:val="00DE29A4"/>
    <w:rsid w:val="00E25164"/>
    <w:rsid w:val="00E67905"/>
    <w:rsid w:val="00EA7B25"/>
    <w:rsid w:val="00ED22DD"/>
    <w:rsid w:val="00F379FE"/>
    <w:rsid w:val="00F972E1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2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12</cp:revision>
  <cp:lastPrinted>2016-05-04T09:25:00Z</cp:lastPrinted>
  <dcterms:created xsi:type="dcterms:W3CDTF">2016-05-04T09:25:00Z</dcterms:created>
  <dcterms:modified xsi:type="dcterms:W3CDTF">2016-05-08T07:31:00Z</dcterms:modified>
</cp:coreProperties>
</file>